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504BA" w14:textId="77777777" w:rsidR="00CB2A0B" w:rsidRDefault="00CB2A0B" w:rsidP="00CB2A0B">
      <w:pPr>
        <w:jc w:val="center"/>
        <w:textAlignment w:val="baseline"/>
        <w:outlineLvl w:val="0"/>
        <w:rPr>
          <w:rFonts w:ascii="Lato" w:eastAsia="Times New Roman" w:hAnsi="Lato" w:cs="Times New Roman"/>
          <w:b/>
          <w:bCs/>
          <w:kern w:val="36"/>
          <w:sz w:val="36"/>
          <w:szCs w:val="36"/>
          <w14:ligatures w14:val="none"/>
        </w:rPr>
      </w:pPr>
    </w:p>
    <w:p w14:paraId="5D51832B" w14:textId="723322B8" w:rsidR="00CB2A0B" w:rsidRPr="00253093" w:rsidRDefault="00CB2A0B" w:rsidP="00CB2A0B">
      <w:pPr>
        <w:jc w:val="center"/>
        <w:textAlignment w:val="baseline"/>
        <w:outlineLvl w:val="1"/>
        <w:rPr>
          <w:rFonts w:ascii="Optima" w:eastAsia="Times New Roman" w:hAnsi="Optima" w:cs="Times New Roman"/>
          <w:b/>
          <w:bCs/>
          <w:i/>
          <w:iCs/>
          <w:color w:val="262626" w:themeColor="text1" w:themeTint="D9"/>
          <w:kern w:val="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none"/>
        </w:rPr>
      </w:pPr>
      <w:r w:rsidRPr="00CB2A0B">
        <w:rPr>
          <w:rFonts w:ascii="Optima" w:eastAsia="Times New Roman" w:hAnsi="Optima" w:cs="Times New Roman"/>
          <w:b/>
          <w:bCs/>
          <w:i/>
          <w:iCs/>
          <w:color w:val="262626" w:themeColor="text1" w:themeTint="D9"/>
          <w:kern w:val="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none"/>
        </w:rPr>
        <w:t xml:space="preserve">HOW NATURE WORKS </w:t>
      </w:r>
    </w:p>
    <w:p w14:paraId="4EB433C6" w14:textId="77777777" w:rsidR="006A1E03" w:rsidRDefault="006A1E03" w:rsidP="00CB2A0B">
      <w:pPr>
        <w:jc w:val="center"/>
        <w:textAlignment w:val="baseline"/>
        <w:outlineLvl w:val="1"/>
        <w:rPr>
          <w:rFonts w:ascii="Lato" w:eastAsia="Times New Roman" w:hAnsi="Lato" w:cs="Times New Roman"/>
          <w:b/>
          <w:bCs/>
          <w:spacing w:val="21"/>
          <w:kern w:val="0"/>
          <w:sz w:val="39"/>
          <w:szCs w:val="39"/>
          <w14:ligatures w14:val="none"/>
        </w:rPr>
      </w:pPr>
    </w:p>
    <w:p w14:paraId="52FE36A2" w14:textId="59D862C2" w:rsidR="00CB2A0B" w:rsidRPr="00CB2A0B" w:rsidRDefault="00CB2A0B" w:rsidP="00CB2A0B">
      <w:pPr>
        <w:jc w:val="center"/>
        <w:textAlignment w:val="baseline"/>
        <w:outlineLvl w:val="1"/>
        <w:rPr>
          <w:rFonts w:ascii="Arial" w:eastAsia="Times New Roman" w:hAnsi="Arial" w:cs="Arial"/>
          <w:b/>
          <w:bCs/>
          <w:i/>
          <w:iCs/>
          <w:color w:val="0432FF"/>
          <w:spacing w:val="21"/>
          <w:kern w:val="0"/>
          <w:sz w:val="39"/>
          <w:szCs w:val="39"/>
          <w14:ligatures w14:val="none"/>
        </w:rPr>
      </w:pPr>
      <w:r w:rsidRPr="00CB2A0B">
        <w:rPr>
          <w:rFonts w:ascii="Arial" w:eastAsia="Times New Roman" w:hAnsi="Arial" w:cs="Arial"/>
          <w:b/>
          <w:bCs/>
          <w:i/>
          <w:iCs/>
          <w:color w:val="0432FF"/>
          <w:spacing w:val="21"/>
          <w:kern w:val="0"/>
          <w:sz w:val="39"/>
          <w:szCs w:val="39"/>
          <w14:ligatures w14:val="none"/>
        </w:rPr>
        <w:t>FOOD CHAIN AND ENERGY FLOW</w:t>
      </w:r>
    </w:p>
    <w:p w14:paraId="5B082402" w14:textId="77777777" w:rsidR="00413824" w:rsidRPr="006512BE" w:rsidRDefault="00413824" w:rsidP="00CB2A0B">
      <w:pPr>
        <w:spacing w:after="240"/>
        <w:textAlignment w:val="baseline"/>
        <w:rPr>
          <w:rFonts w:ascii="Times New Roman" w:eastAsia="Times New Roman" w:hAnsi="Times New Roman" w:cs="Times New Roman"/>
          <w:kern w:val="0"/>
          <w:sz w:val="28"/>
          <w:szCs w:val="28"/>
          <w:bdr w:val="none" w:sz="0" w:space="0" w:color="auto" w:frame="1"/>
          <w14:ligatures w14:val="none"/>
        </w:rPr>
      </w:pPr>
    </w:p>
    <w:p w14:paraId="1C2DBA3A" w14:textId="019972B1" w:rsidR="00CB2A0B" w:rsidRPr="00CB2A0B" w:rsidRDefault="00CB2A0B" w:rsidP="00CB2A0B">
      <w:pPr>
        <w:spacing w:after="240"/>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14:ligatures w14:val="none"/>
        </w:rPr>
        <w:t>All living things are made up of proteins, each with different roles in the organism. They form bones and muscles, release hormones, and powerful immune system responses, to name a few. Each protein comprises its own unique sequence of the same 20 amino acids that are found in all life on Earth. Our connection to Nature is embedded in the cells we are made of, in the resources we use to live, and even in the vibrations that come from our magnetic field.</w:t>
      </w:r>
    </w:p>
    <w:p w14:paraId="214DF1C1" w14:textId="77777777" w:rsidR="00CB2A0B" w:rsidRPr="00CB2A0B" w:rsidRDefault="00CB2A0B" w:rsidP="00CB2A0B">
      <w:pPr>
        <w:spacing w:after="240"/>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14:ligatures w14:val="none"/>
        </w:rPr>
        <w:t>Nature has amazing systems for providing constant sources of energy and nutrients, in a variety of forms, to support the many complex and diverse communities of thousands of species and their ecosystems.</w:t>
      </w:r>
    </w:p>
    <w:p w14:paraId="464032CF" w14:textId="14646516"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14:ligatures w14:val="none"/>
        </w:rPr>
        <w:t xml:space="preserve">When human activities interfere with Nature’s processes, it comes at a price. The Four Laws of </w:t>
      </w:r>
      <w:r w:rsidRPr="006A1E03">
        <w:rPr>
          <w:rFonts w:ascii="Times New Roman" w:eastAsia="Times New Roman" w:hAnsi="Times New Roman" w:cs="Times New Roman"/>
          <w:kern w:val="0"/>
          <w:sz w:val="28"/>
          <w:szCs w:val="28"/>
          <w14:ligatures w14:val="none"/>
        </w:rPr>
        <w:t>Ecology (below)</w:t>
      </w:r>
      <w:r w:rsidRPr="00CB2A0B">
        <w:rPr>
          <w:rFonts w:ascii="Times New Roman" w:eastAsia="Times New Roman" w:hAnsi="Times New Roman" w:cs="Times New Roman"/>
          <w:kern w:val="0"/>
          <w:sz w:val="28"/>
          <w:szCs w:val="28"/>
          <w14:ligatures w14:val="none"/>
        </w:rPr>
        <w:t xml:space="preserve"> can help us to understand our true impact on the environment and help us make informed choices for the present and for future generations. </w:t>
      </w:r>
    </w:p>
    <w:p w14:paraId="27EA03CC" w14:textId="2C364D7C" w:rsidR="00CB2A0B" w:rsidRPr="00CB2A0B" w:rsidRDefault="00CB2A0B" w:rsidP="00CB2A0B">
      <w:pPr>
        <w:jc w:val="center"/>
        <w:textAlignment w:val="baseline"/>
        <w:rPr>
          <w:rFonts w:ascii="inherit" w:eastAsia="Times New Roman" w:hAnsi="inherit" w:cs="Times New Roman"/>
          <w:kern w:val="0"/>
          <w:sz w:val="29"/>
          <w:szCs w:val="29"/>
          <w14:ligatures w14:val="none"/>
        </w:rPr>
      </w:pPr>
      <w:r w:rsidRPr="00CB2A0B">
        <w:rPr>
          <w:rFonts w:ascii="inherit" w:eastAsia="Times New Roman" w:hAnsi="inherit" w:cs="Times New Roman"/>
          <w:kern w:val="0"/>
          <w:sz w:val="29"/>
          <w:szCs w:val="29"/>
          <w14:ligatures w14:val="none"/>
        </w:rPr>
        <w:fldChar w:fldCharType="begin"/>
      </w:r>
      <w:r w:rsidRPr="00CB2A0B">
        <w:rPr>
          <w:rFonts w:ascii="inherit" w:eastAsia="Times New Roman" w:hAnsi="inherit" w:cs="Times New Roman"/>
          <w:kern w:val="0"/>
          <w:sz w:val="29"/>
          <w:szCs w:val="29"/>
          <w14:ligatures w14:val="none"/>
        </w:rPr>
        <w:instrText xml:space="preserve"> INCLUDEPICTURE "https://sp-ao.shortpixel.ai/client/to_webp,q_glossy,ret_img,w_768,h_508/https:/neprimateconservancy.org/wp-content/uploads/2021/08/istock-949173492-resize_3-768x508.jpg" \* MERGEFORMATINET </w:instrText>
      </w:r>
      <w:r w:rsidRPr="00CB2A0B">
        <w:rPr>
          <w:rFonts w:ascii="inherit" w:eastAsia="Times New Roman" w:hAnsi="inherit" w:cs="Times New Roman"/>
          <w:kern w:val="0"/>
          <w:sz w:val="29"/>
          <w:szCs w:val="29"/>
          <w14:ligatures w14:val="none"/>
        </w:rPr>
        <w:fldChar w:fldCharType="separate"/>
      </w:r>
      <w:r w:rsidRPr="00CB2A0B">
        <w:rPr>
          <w:rFonts w:ascii="inherit" w:eastAsia="Times New Roman" w:hAnsi="inherit" w:cs="Times New Roman"/>
          <w:noProof/>
          <w:kern w:val="0"/>
          <w:sz w:val="29"/>
          <w:szCs w:val="29"/>
          <w14:ligatures w14:val="none"/>
        </w:rPr>
        <w:drawing>
          <wp:inline distT="0" distB="0" distL="0" distR="0" wp14:anchorId="3B1FEE1A" wp14:editId="7DFBAF04">
            <wp:extent cx="4065814" cy="2687955"/>
            <wp:effectExtent l="0" t="0" r="0" b="4445"/>
            <wp:docPr id="541195773" name="Picture 5" descr="istock-949173492-resiz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ock-949173492-resize_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84876" cy="2700557"/>
                    </a:xfrm>
                    <a:prstGeom prst="rect">
                      <a:avLst/>
                    </a:prstGeom>
                    <a:noFill/>
                    <a:ln>
                      <a:noFill/>
                    </a:ln>
                  </pic:spPr>
                </pic:pic>
              </a:graphicData>
            </a:graphic>
          </wp:inline>
        </w:drawing>
      </w:r>
      <w:r w:rsidRPr="00CB2A0B">
        <w:rPr>
          <w:rFonts w:ascii="inherit" w:eastAsia="Times New Roman" w:hAnsi="inherit" w:cs="Times New Roman"/>
          <w:kern w:val="0"/>
          <w:sz w:val="29"/>
          <w:szCs w:val="29"/>
          <w14:ligatures w14:val="none"/>
        </w:rPr>
        <w:fldChar w:fldCharType="end"/>
      </w:r>
    </w:p>
    <w:p w14:paraId="403453D9" w14:textId="77777777" w:rsidR="00360D0D" w:rsidRDefault="00360D0D" w:rsidP="00CB2A0B">
      <w:pPr>
        <w:spacing w:line="240" w:lineRule="atLeast"/>
        <w:jc w:val="center"/>
        <w:textAlignment w:val="baseline"/>
        <w:rPr>
          <w:rFonts w:ascii="inherit" w:eastAsia="Times New Roman" w:hAnsi="inherit" w:cs="Arial"/>
          <w:b/>
          <w:bCs/>
          <w:color w:val="3FB107"/>
          <w:spacing w:val="15"/>
          <w:kern w:val="0"/>
          <w:sz w:val="35"/>
          <w:szCs w:val="35"/>
          <w14:ligatures w14:val="none"/>
        </w:rPr>
      </w:pPr>
    </w:p>
    <w:p w14:paraId="0C2F3CCC" w14:textId="77777777" w:rsidR="006A1E03" w:rsidRDefault="006A1E03" w:rsidP="00CB2A0B">
      <w:pPr>
        <w:spacing w:line="240" w:lineRule="atLeast"/>
        <w:jc w:val="center"/>
        <w:textAlignment w:val="baseline"/>
        <w:rPr>
          <w:rFonts w:ascii="inherit" w:eastAsia="Times New Roman" w:hAnsi="inherit" w:cs="Arial"/>
          <w:b/>
          <w:bCs/>
          <w:color w:val="3FB107"/>
          <w:spacing w:val="15"/>
          <w:kern w:val="0"/>
          <w:sz w:val="35"/>
          <w:szCs w:val="35"/>
          <w14:ligatures w14:val="none"/>
        </w:rPr>
      </w:pPr>
    </w:p>
    <w:p w14:paraId="1A367C45" w14:textId="77777777" w:rsidR="006A1E03" w:rsidRDefault="006A1E03" w:rsidP="00CB2A0B">
      <w:pPr>
        <w:spacing w:line="240" w:lineRule="atLeast"/>
        <w:jc w:val="center"/>
        <w:textAlignment w:val="baseline"/>
        <w:rPr>
          <w:rFonts w:ascii="inherit" w:eastAsia="Times New Roman" w:hAnsi="inherit" w:cs="Arial"/>
          <w:b/>
          <w:bCs/>
          <w:color w:val="3FB107"/>
          <w:spacing w:val="15"/>
          <w:kern w:val="0"/>
          <w:sz w:val="35"/>
          <w:szCs w:val="35"/>
          <w14:ligatures w14:val="none"/>
        </w:rPr>
      </w:pPr>
    </w:p>
    <w:p w14:paraId="57A05F5B" w14:textId="0B3C0FCA" w:rsidR="00CB2A0B" w:rsidRPr="006A1E03" w:rsidRDefault="00CB2A0B" w:rsidP="00CB2A0B">
      <w:pPr>
        <w:spacing w:line="240" w:lineRule="atLeast"/>
        <w:jc w:val="center"/>
        <w:textAlignment w:val="baseline"/>
        <w:rPr>
          <w:rFonts w:ascii="Optima" w:eastAsia="Times New Roman" w:hAnsi="Optima" w:cs="Arial"/>
          <w:b/>
          <w:bCs/>
          <w:color w:val="538135" w:themeColor="accent6" w:themeShade="BF"/>
          <w:spacing w:val="15"/>
          <w:kern w:val="0"/>
          <w:sz w:val="35"/>
          <w:szCs w:val="35"/>
          <w14:ligatures w14:val="none"/>
        </w:rPr>
      </w:pPr>
      <w:r w:rsidRPr="00CB2A0B">
        <w:rPr>
          <w:rFonts w:ascii="Optima" w:eastAsia="Times New Roman" w:hAnsi="Optima" w:cs="Arial"/>
          <w:b/>
          <w:bCs/>
          <w:color w:val="538135" w:themeColor="accent6" w:themeShade="BF"/>
          <w:spacing w:val="15"/>
          <w:kern w:val="0"/>
          <w:sz w:val="35"/>
          <w:szCs w:val="35"/>
          <w14:ligatures w14:val="none"/>
        </w:rPr>
        <w:lastRenderedPageBreak/>
        <w:t>THE FOUR LAWS OF ECOLOGY</w:t>
      </w:r>
    </w:p>
    <w:p w14:paraId="4EE11259" w14:textId="77777777" w:rsidR="006A1E03" w:rsidRPr="00CB2A0B" w:rsidRDefault="006A1E03" w:rsidP="006A1E03">
      <w:pPr>
        <w:spacing w:line="240" w:lineRule="atLeast"/>
        <w:textAlignment w:val="baseline"/>
        <w:rPr>
          <w:rFonts w:ascii="inherit" w:eastAsia="Times New Roman" w:hAnsi="inherit" w:cs="Arial"/>
          <w:b/>
          <w:bCs/>
          <w:color w:val="3FB107"/>
          <w:spacing w:val="15"/>
          <w:kern w:val="0"/>
          <w:sz w:val="35"/>
          <w:szCs w:val="35"/>
          <w14:ligatures w14:val="none"/>
        </w:rPr>
      </w:pPr>
    </w:p>
    <w:p w14:paraId="3E771361" w14:textId="73783934" w:rsidR="00CB2A0B" w:rsidRPr="00CB2A0B" w:rsidRDefault="00CB2A0B" w:rsidP="00CB2A0B">
      <w:pPr>
        <w:textAlignment w:val="baseline"/>
        <w:rPr>
          <w:rFonts w:ascii="Times New Roman" w:eastAsia="Times New Roman" w:hAnsi="Times New Roman" w:cs="Times New Roman"/>
          <w:color w:val="000000"/>
          <w:kern w:val="0"/>
          <w:sz w:val="28"/>
          <w:szCs w:val="28"/>
          <w14:ligatures w14:val="none"/>
        </w:rPr>
      </w:pPr>
      <w:r w:rsidRPr="00CB2A0B">
        <w:rPr>
          <w:rFonts w:ascii="Times New Roman" w:eastAsia="Times New Roman" w:hAnsi="Times New Roman" w:cs="Times New Roman"/>
          <w:color w:val="000000"/>
          <w:kern w:val="0"/>
          <w:sz w:val="28"/>
          <w:szCs w:val="28"/>
          <w:bdr w:val="none" w:sz="0" w:space="0" w:color="auto" w:frame="1"/>
          <w14:ligatures w14:val="none"/>
        </w:rPr>
        <w:t>1. </w:t>
      </w:r>
      <w:r w:rsidRPr="00CB2A0B">
        <w:rPr>
          <w:rFonts w:ascii="Times New Roman" w:eastAsia="Times New Roman" w:hAnsi="Times New Roman" w:cs="Times New Roman"/>
          <w:b/>
          <w:bCs/>
          <w:color w:val="000000"/>
          <w:kern w:val="0"/>
          <w:sz w:val="28"/>
          <w:szCs w:val="28"/>
          <w:bdr w:val="none" w:sz="0" w:space="0" w:color="auto" w:frame="1"/>
          <w14:ligatures w14:val="none"/>
        </w:rPr>
        <w:t>Everything is connected to everything else</w:t>
      </w:r>
      <w:r w:rsidRPr="00CB2A0B">
        <w:rPr>
          <w:rFonts w:ascii="Times New Roman" w:eastAsia="Times New Roman" w:hAnsi="Times New Roman" w:cs="Times New Roman"/>
          <w:color w:val="000000"/>
          <w:kern w:val="0"/>
          <w:sz w:val="28"/>
          <w:szCs w:val="28"/>
          <w:bdr w:val="none" w:sz="0" w:space="0" w:color="auto" w:frame="1"/>
          <w14:ligatures w14:val="none"/>
        </w:rPr>
        <w:t>: Life relies on other life. Trees give us shelter from the weather, bees pollinate plants, and plants give us oxygen. The food we eat connects us to all four of earth’s systems</w:t>
      </w:r>
      <w:r w:rsidR="00EA134C" w:rsidRPr="006A1E03">
        <w:rPr>
          <w:rFonts w:ascii="Times New Roman" w:eastAsia="Times New Roman" w:hAnsi="Times New Roman" w:cs="Times New Roman"/>
          <w:color w:val="000000"/>
          <w:kern w:val="0"/>
          <w:sz w:val="28"/>
          <w:szCs w:val="28"/>
          <w:bdr w:val="none" w:sz="0" w:space="0" w:color="auto" w:frame="1"/>
          <w14:ligatures w14:val="none"/>
        </w:rPr>
        <w:t>:</w:t>
      </w:r>
      <w:r w:rsidRPr="00CB2A0B">
        <w:rPr>
          <w:rFonts w:ascii="Times New Roman" w:eastAsia="Times New Roman" w:hAnsi="Times New Roman" w:cs="Times New Roman"/>
          <w:color w:val="000000"/>
          <w:kern w:val="0"/>
          <w:sz w:val="28"/>
          <w:szCs w:val="28"/>
          <w:bdr w:val="none" w:sz="0" w:space="0" w:color="auto" w:frame="1"/>
          <w14:ligatures w14:val="none"/>
        </w:rPr>
        <w:t xml:space="preserve"> air, water, life, and land. Our food crops come from the environment, it’s grown in the soil where water and nutrients are provided, using carbon dioxide from the air and energy from the sun.</w:t>
      </w:r>
    </w:p>
    <w:p w14:paraId="792F4A99" w14:textId="77777777" w:rsidR="00CB2A0B" w:rsidRPr="00CB2A0B" w:rsidRDefault="00CB2A0B" w:rsidP="00CB2A0B">
      <w:pPr>
        <w:textAlignment w:val="baseline"/>
        <w:rPr>
          <w:rFonts w:ascii="Times New Roman" w:eastAsia="Times New Roman" w:hAnsi="Times New Roman" w:cs="Times New Roman"/>
          <w:color w:val="000000"/>
          <w:kern w:val="0"/>
          <w:sz w:val="28"/>
          <w:szCs w:val="28"/>
          <w14:ligatures w14:val="none"/>
        </w:rPr>
      </w:pPr>
      <w:r w:rsidRPr="00CB2A0B">
        <w:rPr>
          <w:rFonts w:ascii="Times New Roman" w:eastAsia="Times New Roman" w:hAnsi="Times New Roman" w:cs="Times New Roman"/>
          <w:color w:val="000000"/>
          <w:kern w:val="0"/>
          <w:sz w:val="28"/>
          <w:szCs w:val="28"/>
          <w:bdr w:val="none" w:sz="0" w:space="0" w:color="auto" w:frame="1"/>
          <w14:ligatures w14:val="none"/>
        </w:rPr>
        <w:t>2. </w:t>
      </w:r>
      <w:r w:rsidRPr="00CB2A0B">
        <w:rPr>
          <w:rFonts w:ascii="Times New Roman" w:eastAsia="Times New Roman" w:hAnsi="Times New Roman" w:cs="Times New Roman"/>
          <w:b/>
          <w:bCs/>
          <w:color w:val="000000"/>
          <w:kern w:val="0"/>
          <w:sz w:val="28"/>
          <w:szCs w:val="28"/>
          <w:bdr w:val="none" w:sz="0" w:space="0" w:color="auto" w:frame="1"/>
          <w14:ligatures w14:val="none"/>
        </w:rPr>
        <w:t>Everything must go somewhere</w:t>
      </w:r>
      <w:r w:rsidRPr="00CB2A0B">
        <w:rPr>
          <w:rFonts w:ascii="Times New Roman" w:eastAsia="Times New Roman" w:hAnsi="Times New Roman" w:cs="Times New Roman"/>
          <w:color w:val="000000"/>
          <w:kern w:val="0"/>
          <w:sz w:val="28"/>
          <w:szCs w:val="28"/>
          <w:bdr w:val="none" w:sz="0" w:space="0" w:color="auto" w:frame="1"/>
          <w14:ligatures w14:val="none"/>
        </w:rPr>
        <w:t>: Waste doesn’t simply disappear. Waste created from one process will end up in another process. Oxygen is the waste product from plants when they create food during photosynthesis. It’s released back into the air and supports life that breathes oxygen.</w:t>
      </w:r>
    </w:p>
    <w:p w14:paraId="264DD209" w14:textId="77777777" w:rsidR="00CB2A0B" w:rsidRPr="00CB2A0B" w:rsidRDefault="00CB2A0B" w:rsidP="00CB2A0B">
      <w:pPr>
        <w:textAlignment w:val="baseline"/>
        <w:rPr>
          <w:rFonts w:ascii="Times New Roman" w:eastAsia="Times New Roman" w:hAnsi="Times New Roman" w:cs="Times New Roman"/>
          <w:color w:val="000000"/>
          <w:kern w:val="0"/>
          <w:sz w:val="28"/>
          <w:szCs w:val="28"/>
          <w14:ligatures w14:val="none"/>
        </w:rPr>
      </w:pPr>
      <w:r w:rsidRPr="00CB2A0B">
        <w:rPr>
          <w:rFonts w:ascii="Times New Roman" w:eastAsia="Times New Roman" w:hAnsi="Times New Roman" w:cs="Times New Roman"/>
          <w:color w:val="000000"/>
          <w:kern w:val="0"/>
          <w:sz w:val="28"/>
          <w:szCs w:val="28"/>
          <w:bdr w:val="none" w:sz="0" w:space="0" w:color="auto" w:frame="1"/>
          <w14:ligatures w14:val="none"/>
        </w:rPr>
        <w:t>3. </w:t>
      </w:r>
      <w:r w:rsidRPr="00CB2A0B">
        <w:rPr>
          <w:rFonts w:ascii="Times New Roman" w:eastAsia="Times New Roman" w:hAnsi="Times New Roman" w:cs="Times New Roman"/>
          <w:b/>
          <w:bCs/>
          <w:color w:val="000000"/>
          <w:kern w:val="0"/>
          <w:sz w:val="28"/>
          <w:szCs w:val="28"/>
          <w:bdr w:val="none" w:sz="0" w:space="0" w:color="auto" w:frame="1"/>
          <w14:ligatures w14:val="none"/>
        </w:rPr>
        <w:t>Nature knows best</w:t>
      </w:r>
      <w:r w:rsidRPr="00CB2A0B">
        <w:rPr>
          <w:rFonts w:ascii="Times New Roman" w:eastAsia="Times New Roman" w:hAnsi="Times New Roman" w:cs="Times New Roman"/>
          <w:color w:val="000000"/>
          <w:kern w:val="0"/>
          <w:sz w:val="28"/>
          <w:szCs w:val="28"/>
          <w:bdr w:val="none" w:sz="0" w:space="0" w:color="auto" w:frame="1"/>
          <w14:ligatures w14:val="none"/>
        </w:rPr>
        <w:t>: Everything in nature has a purpose and can be recycled into another form. Trying to improve or change the natural process always ends up having a negative effect. Adding fertilizers to make crops grow bigger and faster than nature intended can damage soil microbes and pollute waterways. </w:t>
      </w:r>
    </w:p>
    <w:p w14:paraId="127F5FE4" w14:textId="77777777" w:rsidR="00CB2A0B" w:rsidRPr="00CB2A0B" w:rsidRDefault="00CB2A0B" w:rsidP="00CB2A0B">
      <w:pPr>
        <w:textAlignment w:val="baseline"/>
        <w:rPr>
          <w:rFonts w:ascii="Times New Roman" w:eastAsia="Times New Roman" w:hAnsi="Times New Roman" w:cs="Times New Roman"/>
          <w:color w:val="000000"/>
          <w:kern w:val="0"/>
          <w:sz w:val="28"/>
          <w:szCs w:val="28"/>
          <w14:ligatures w14:val="none"/>
        </w:rPr>
      </w:pPr>
      <w:r w:rsidRPr="00CB2A0B">
        <w:rPr>
          <w:rFonts w:ascii="Times New Roman" w:eastAsia="Times New Roman" w:hAnsi="Times New Roman" w:cs="Times New Roman"/>
          <w:color w:val="000000"/>
          <w:kern w:val="0"/>
          <w:sz w:val="28"/>
          <w:szCs w:val="28"/>
          <w:bdr w:val="none" w:sz="0" w:space="0" w:color="auto" w:frame="1"/>
          <w14:ligatures w14:val="none"/>
        </w:rPr>
        <w:t>4. </w:t>
      </w:r>
      <w:r w:rsidRPr="00CB2A0B">
        <w:rPr>
          <w:rFonts w:ascii="Times New Roman" w:eastAsia="Times New Roman" w:hAnsi="Times New Roman" w:cs="Times New Roman"/>
          <w:b/>
          <w:bCs/>
          <w:color w:val="000000"/>
          <w:kern w:val="0"/>
          <w:sz w:val="28"/>
          <w:szCs w:val="28"/>
          <w:bdr w:val="none" w:sz="0" w:space="0" w:color="auto" w:frame="1"/>
          <w14:ligatures w14:val="none"/>
        </w:rPr>
        <w:t>There’s no such thing as a free meal</w:t>
      </w:r>
      <w:r w:rsidRPr="00CB2A0B">
        <w:rPr>
          <w:rFonts w:ascii="Times New Roman" w:eastAsia="Times New Roman" w:hAnsi="Times New Roman" w:cs="Times New Roman"/>
          <w:color w:val="000000"/>
          <w:kern w:val="0"/>
          <w:sz w:val="28"/>
          <w:szCs w:val="28"/>
          <w:bdr w:val="none" w:sz="0" w:space="0" w:color="auto" w:frame="1"/>
          <w14:ligatures w14:val="none"/>
        </w:rPr>
        <w:t>: Every resource we take from the environment has a cost attached. The burning of fossil fuels provides power and transport, but the waste products increase the temperature of the atmosphere and decrease air quality by adding harmful gases, which can enter the food chain.</w:t>
      </w:r>
    </w:p>
    <w:p w14:paraId="3B8E5F48" w14:textId="77777777" w:rsidR="00CB2A0B" w:rsidRPr="00CB2A0B" w:rsidRDefault="00CB2A0B" w:rsidP="00CB2A0B">
      <w:pPr>
        <w:rPr>
          <w:rFonts w:ascii="Times New Roman" w:eastAsia="Times New Roman" w:hAnsi="Times New Roman" w:cs="Times New Roman"/>
          <w:kern w:val="0"/>
          <w14:ligatures w14:val="none"/>
        </w:rPr>
      </w:pPr>
    </w:p>
    <w:p w14:paraId="304BB0DB" w14:textId="77777777" w:rsidR="00EA134C" w:rsidRPr="00EA134C" w:rsidRDefault="00EA134C" w:rsidP="00EA134C">
      <w:pPr>
        <w:jc w:val="center"/>
        <w:textAlignment w:val="baseline"/>
        <w:outlineLvl w:val="0"/>
        <w:rPr>
          <w:rFonts w:ascii="Arial" w:eastAsia="Times New Roman" w:hAnsi="Arial" w:cs="Arial"/>
          <w:b/>
          <w:bCs/>
          <w:i/>
          <w:iCs/>
          <w:color w:val="0432FF"/>
          <w:kern w:val="36"/>
          <w:sz w:val="36"/>
          <w:szCs w:val="36"/>
          <w14:ligatures w14:val="none"/>
        </w:rPr>
      </w:pPr>
      <w:r w:rsidRPr="00EA134C">
        <w:rPr>
          <w:rFonts w:ascii="Arial" w:eastAsia="Times New Roman" w:hAnsi="Arial" w:cs="Arial"/>
          <w:b/>
          <w:bCs/>
          <w:i/>
          <w:iCs/>
          <w:color w:val="0432FF"/>
          <w:kern w:val="36"/>
          <w:sz w:val="36"/>
          <w:szCs w:val="36"/>
          <w14:ligatures w14:val="none"/>
        </w:rPr>
        <w:t>WHAT SHAPES AN ECOSYSTEM?</w:t>
      </w:r>
    </w:p>
    <w:p w14:paraId="1CD613E2" w14:textId="77777777" w:rsidR="006A1E03" w:rsidRDefault="006A1E03" w:rsidP="00EA134C">
      <w:pPr>
        <w:spacing w:after="240"/>
        <w:textAlignment w:val="baseline"/>
        <w:rPr>
          <w:rFonts w:ascii="Times New Roman" w:eastAsia="Times New Roman" w:hAnsi="Times New Roman" w:cs="Times New Roman"/>
          <w:kern w:val="0"/>
          <w:sz w:val="28"/>
          <w:szCs w:val="28"/>
          <w14:ligatures w14:val="none"/>
        </w:rPr>
      </w:pPr>
    </w:p>
    <w:p w14:paraId="62CC9CBF" w14:textId="15273983" w:rsidR="00EA134C" w:rsidRPr="00EA134C" w:rsidRDefault="00EA134C" w:rsidP="00EA134C">
      <w:pPr>
        <w:spacing w:after="240"/>
        <w:textAlignment w:val="baseline"/>
        <w:rPr>
          <w:rFonts w:ascii="Times New Roman" w:eastAsia="Times New Roman" w:hAnsi="Times New Roman" w:cs="Times New Roman"/>
          <w:kern w:val="0"/>
          <w:sz w:val="28"/>
          <w:szCs w:val="28"/>
          <w14:ligatures w14:val="none"/>
        </w:rPr>
      </w:pPr>
      <w:r w:rsidRPr="00EA134C">
        <w:rPr>
          <w:rFonts w:ascii="Times New Roman" w:eastAsia="Times New Roman" w:hAnsi="Times New Roman" w:cs="Times New Roman"/>
          <w:kern w:val="0"/>
          <w:sz w:val="28"/>
          <w:szCs w:val="28"/>
          <w14:ligatures w14:val="none"/>
        </w:rPr>
        <w:t>An ecosystem is a community or group of living organisms that live in and interact with each other in a specific environment.</w:t>
      </w:r>
    </w:p>
    <w:p w14:paraId="5EA62766" w14:textId="77777777" w:rsidR="00EA134C" w:rsidRPr="00EA134C" w:rsidRDefault="00EA134C" w:rsidP="00EA134C">
      <w:pPr>
        <w:jc w:val="center"/>
        <w:textAlignment w:val="baseline"/>
        <w:rPr>
          <w:rFonts w:ascii="Times New Roman" w:eastAsia="Times New Roman" w:hAnsi="Times New Roman" w:cs="Times New Roman"/>
          <w:kern w:val="0"/>
          <w:sz w:val="28"/>
          <w:szCs w:val="28"/>
          <w14:ligatures w14:val="none"/>
        </w:rPr>
      </w:pPr>
      <w:r w:rsidRPr="00EA134C">
        <w:rPr>
          <w:rFonts w:ascii="Times New Roman" w:eastAsia="Times New Roman" w:hAnsi="Times New Roman" w:cs="Times New Roman"/>
          <w:kern w:val="0"/>
          <w:sz w:val="28"/>
          <w:szCs w:val="28"/>
          <w14:ligatures w14:val="none"/>
        </w:rPr>
        <w:t>Two essential natural factors shape ecosystems:</w:t>
      </w:r>
    </w:p>
    <w:p w14:paraId="27424FFE" w14:textId="09E63B34" w:rsidR="00EA134C" w:rsidRPr="00EA134C" w:rsidRDefault="00EA134C" w:rsidP="00EA134C">
      <w:pPr>
        <w:jc w:val="center"/>
        <w:textAlignment w:val="baseline"/>
        <w:rPr>
          <w:rFonts w:ascii="inherit" w:eastAsia="Times New Roman" w:hAnsi="inherit" w:cs="Times New Roman"/>
          <w:kern w:val="0"/>
          <w:sz w:val="29"/>
          <w:szCs w:val="29"/>
          <w14:ligatures w14:val="none"/>
        </w:rPr>
      </w:pPr>
      <w:r w:rsidRPr="00EA134C">
        <w:rPr>
          <w:rFonts w:ascii="inherit" w:eastAsia="Times New Roman" w:hAnsi="inherit" w:cs="Times New Roman"/>
          <w:kern w:val="0"/>
          <w:sz w:val="29"/>
          <w:szCs w:val="29"/>
          <w14:ligatures w14:val="none"/>
        </w:rPr>
        <w:fldChar w:fldCharType="begin"/>
      </w:r>
      <w:r w:rsidRPr="00EA134C">
        <w:rPr>
          <w:rFonts w:ascii="inherit" w:eastAsia="Times New Roman" w:hAnsi="inherit" w:cs="Times New Roman"/>
          <w:kern w:val="0"/>
          <w:sz w:val="29"/>
          <w:szCs w:val="29"/>
          <w14:ligatures w14:val="none"/>
        </w:rPr>
        <w:instrText xml:space="preserve"> INCLUDEPICTURE "/Users/macmini/Library/Group Containers/UBF8T346G9.ms/WebArchiveCopyPasteTempFiles/com.microsoft.Word/biotic-shutterstock-1489924154.png" \* MERGEFORMATINET </w:instrText>
      </w:r>
      <w:r w:rsidRPr="00EA134C">
        <w:rPr>
          <w:rFonts w:ascii="inherit" w:eastAsia="Times New Roman" w:hAnsi="inherit" w:cs="Times New Roman"/>
          <w:kern w:val="0"/>
          <w:sz w:val="29"/>
          <w:szCs w:val="29"/>
          <w14:ligatures w14:val="none"/>
        </w:rPr>
        <w:fldChar w:fldCharType="separate"/>
      </w:r>
      <w:r w:rsidRPr="00EA134C">
        <w:rPr>
          <w:rFonts w:ascii="inherit" w:eastAsia="Times New Roman" w:hAnsi="inherit" w:cs="Times New Roman"/>
          <w:noProof/>
          <w:kern w:val="0"/>
          <w:sz w:val="29"/>
          <w:szCs w:val="29"/>
          <w14:ligatures w14:val="none"/>
        </w:rPr>
        <w:drawing>
          <wp:inline distT="0" distB="0" distL="0" distR="0" wp14:anchorId="573FFE89" wp14:editId="53694E1B">
            <wp:extent cx="3568065" cy="1714500"/>
            <wp:effectExtent l="0" t="0" r="635" b="0"/>
            <wp:docPr id="455177947" name="Picture 7" descr="biotic-shutterstock-148992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otic-shutterstock-14899241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8065" cy="1714500"/>
                    </a:xfrm>
                    <a:prstGeom prst="rect">
                      <a:avLst/>
                    </a:prstGeom>
                    <a:noFill/>
                    <a:ln>
                      <a:noFill/>
                    </a:ln>
                  </pic:spPr>
                </pic:pic>
              </a:graphicData>
            </a:graphic>
          </wp:inline>
        </w:drawing>
      </w:r>
      <w:r w:rsidRPr="00EA134C">
        <w:rPr>
          <w:rFonts w:ascii="inherit" w:eastAsia="Times New Roman" w:hAnsi="inherit" w:cs="Times New Roman"/>
          <w:kern w:val="0"/>
          <w:sz w:val="29"/>
          <w:szCs w:val="29"/>
          <w14:ligatures w14:val="none"/>
        </w:rPr>
        <w:fldChar w:fldCharType="end"/>
      </w:r>
    </w:p>
    <w:p w14:paraId="6EB0AC5C" w14:textId="77777777" w:rsidR="006A1E03" w:rsidRDefault="006A1E03" w:rsidP="00EA134C">
      <w:pPr>
        <w:textAlignment w:val="baseline"/>
        <w:rPr>
          <w:rFonts w:ascii="inherit" w:eastAsia="Times New Roman" w:hAnsi="inherit" w:cs="Arial"/>
          <w:kern w:val="0"/>
          <w:sz w:val="29"/>
          <w:szCs w:val="29"/>
          <w:bdr w:val="none" w:sz="0" w:space="0" w:color="auto" w:frame="1"/>
          <w14:ligatures w14:val="none"/>
        </w:rPr>
      </w:pPr>
    </w:p>
    <w:p w14:paraId="3603983E" w14:textId="5D24FAA6" w:rsidR="00EA134C" w:rsidRPr="00EA134C" w:rsidRDefault="00EA134C" w:rsidP="00EA134C">
      <w:pPr>
        <w:textAlignment w:val="baseline"/>
        <w:rPr>
          <w:rFonts w:ascii="Times New Roman" w:eastAsia="Times New Roman" w:hAnsi="Times New Roman" w:cs="Times New Roman"/>
          <w:kern w:val="0"/>
          <w:sz w:val="28"/>
          <w:szCs w:val="28"/>
          <w14:ligatures w14:val="none"/>
        </w:rPr>
      </w:pPr>
      <w:r w:rsidRPr="00EA134C">
        <w:rPr>
          <w:rFonts w:ascii="Times New Roman" w:eastAsia="Times New Roman" w:hAnsi="Times New Roman" w:cs="Times New Roman"/>
          <w:kern w:val="0"/>
          <w:sz w:val="28"/>
          <w:szCs w:val="28"/>
          <w:bdr w:val="none" w:sz="0" w:space="0" w:color="auto" w:frame="1"/>
          <w14:ligatures w14:val="none"/>
        </w:rPr>
        <w:t>Biotic factors are living organisms that include plants, animals, viruses, bacteria, and fungi.</w:t>
      </w:r>
    </w:p>
    <w:p w14:paraId="42F45B9D" w14:textId="4578D13F" w:rsidR="00EA134C" w:rsidRPr="00EA134C" w:rsidRDefault="00EA134C" w:rsidP="00EA134C">
      <w:pPr>
        <w:jc w:val="center"/>
        <w:textAlignment w:val="baseline"/>
        <w:rPr>
          <w:rFonts w:ascii="inherit" w:eastAsia="Times New Roman" w:hAnsi="inherit" w:cs="Times New Roman"/>
          <w:kern w:val="0"/>
          <w:sz w:val="29"/>
          <w:szCs w:val="29"/>
          <w14:ligatures w14:val="none"/>
        </w:rPr>
      </w:pPr>
      <w:r w:rsidRPr="00EA134C">
        <w:rPr>
          <w:rFonts w:ascii="inherit" w:eastAsia="Times New Roman" w:hAnsi="inherit" w:cs="Times New Roman"/>
          <w:kern w:val="0"/>
          <w:sz w:val="29"/>
          <w:szCs w:val="29"/>
          <w14:ligatures w14:val="none"/>
        </w:rPr>
        <w:lastRenderedPageBreak/>
        <w:fldChar w:fldCharType="begin"/>
      </w:r>
      <w:r w:rsidRPr="00EA134C">
        <w:rPr>
          <w:rFonts w:ascii="inherit" w:eastAsia="Times New Roman" w:hAnsi="inherit" w:cs="Times New Roman"/>
          <w:kern w:val="0"/>
          <w:sz w:val="29"/>
          <w:szCs w:val="29"/>
          <w14:ligatures w14:val="none"/>
        </w:rPr>
        <w:instrText xml:space="preserve"> INCLUDEPICTURE "https://sp-ao.shortpixel.ai/client/to_webp,q_glossy,ret_img,w_300,h_83/https:/neprimateconservancy.org/wp-content/uploads/2021/08/abiotic-shutterstock-1489924145_orig-300x83.png" \* MERGEFORMATINET </w:instrText>
      </w:r>
      <w:r w:rsidRPr="00EA134C">
        <w:rPr>
          <w:rFonts w:ascii="inherit" w:eastAsia="Times New Roman" w:hAnsi="inherit" w:cs="Times New Roman"/>
          <w:kern w:val="0"/>
          <w:sz w:val="29"/>
          <w:szCs w:val="29"/>
          <w14:ligatures w14:val="none"/>
        </w:rPr>
        <w:fldChar w:fldCharType="separate"/>
      </w:r>
      <w:r w:rsidRPr="00EA134C">
        <w:rPr>
          <w:rFonts w:ascii="inherit" w:eastAsia="Times New Roman" w:hAnsi="inherit" w:cs="Times New Roman"/>
          <w:noProof/>
          <w:kern w:val="0"/>
          <w:sz w:val="29"/>
          <w:szCs w:val="29"/>
          <w14:ligatures w14:val="none"/>
        </w:rPr>
        <w:drawing>
          <wp:inline distT="0" distB="0" distL="0" distR="0" wp14:anchorId="4D14C162" wp14:editId="1C8F6DED">
            <wp:extent cx="3812540" cy="1053465"/>
            <wp:effectExtent l="0" t="0" r="0" b="635"/>
            <wp:docPr id="1574707521" name="Picture 6" descr="abiotic-shutterstock-1489924145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iotic-shutterstock-1489924145_ori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2540" cy="1053465"/>
                    </a:xfrm>
                    <a:prstGeom prst="rect">
                      <a:avLst/>
                    </a:prstGeom>
                    <a:noFill/>
                    <a:ln>
                      <a:noFill/>
                    </a:ln>
                  </pic:spPr>
                </pic:pic>
              </a:graphicData>
            </a:graphic>
          </wp:inline>
        </w:drawing>
      </w:r>
      <w:r w:rsidRPr="00EA134C">
        <w:rPr>
          <w:rFonts w:ascii="inherit" w:eastAsia="Times New Roman" w:hAnsi="inherit" w:cs="Times New Roman"/>
          <w:kern w:val="0"/>
          <w:sz w:val="29"/>
          <w:szCs w:val="29"/>
          <w14:ligatures w14:val="none"/>
        </w:rPr>
        <w:fldChar w:fldCharType="end"/>
      </w:r>
    </w:p>
    <w:p w14:paraId="11A76045" w14:textId="77777777" w:rsidR="006A1E03" w:rsidRDefault="006A1E03" w:rsidP="00EA134C">
      <w:pPr>
        <w:spacing w:after="240"/>
        <w:textAlignment w:val="baseline"/>
        <w:rPr>
          <w:rFonts w:ascii="Times New Roman" w:eastAsia="Times New Roman" w:hAnsi="Times New Roman" w:cs="Times New Roman"/>
          <w:kern w:val="0"/>
          <w:sz w:val="28"/>
          <w:szCs w:val="28"/>
          <w14:ligatures w14:val="none"/>
        </w:rPr>
      </w:pPr>
    </w:p>
    <w:p w14:paraId="336B6EC0" w14:textId="65D0ADC6" w:rsidR="00EA134C" w:rsidRPr="00EA134C" w:rsidRDefault="00EA134C" w:rsidP="00EA134C">
      <w:pPr>
        <w:spacing w:after="240"/>
        <w:textAlignment w:val="baseline"/>
        <w:rPr>
          <w:rFonts w:ascii="Times New Roman" w:eastAsia="Times New Roman" w:hAnsi="Times New Roman" w:cs="Times New Roman"/>
          <w:kern w:val="0"/>
          <w:sz w:val="28"/>
          <w:szCs w:val="28"/>
          <w14:ligatures w14:val="none"/>
        </w:rPr>
      </w:pPr>
      <w:r w:rsidRPr="00EA134C">
        <w:rPr>
          <w:rFonts w:ascii="Times New Roman" w:eastAsia="Times New Roman" w:hAnsi="Times New Roman" w:cs="Times New Roman"/>
          <w:kern w:val="0"/>
          <w:sz w:val="28"/>
          <w:szCs w:val="28"/>
          <w14:ligatures w14:val="none"/>
        </w:rPr>
        <w:t>Abiotic factors are the physical and chemical components that create the environment.</w:t>
      </w:r>
    </w:p>
    <w:p w14:paraId="3B8497FD" w14:textId="77777777" w:rsidR="00EA134C" w:rsidRPr="006A1E03" w:rsidRDefault="00EA134C" w:rsidP="00EA134C">
      <w:pPr>
        <w:spacing w:after="240" w:line="360" w:lineRule="atLeast"/>
        <w:jc w:val="center"/>
        <w:textAlignment w:val="baseline"/>
        <w:rPr>
          <w:rFonts w:ascii="Times New Roman" w:eastAsia="Times New Roman" w:hAnsi="Times New Roman" w:cs="Times New Roman"/>
          <w:kern w:val="0"/>
          <w:sz w:val="28"/>
          <w:szCs w:val="28"/>
          <w14:ligatures w14:val="none"/>
        </w:rPr>
      </w:pPr>
      <w:r w:rsidRPr="00EA134C">
        <w:rPr>
          <w:rFonts w:ascii="Times New Roman" w:eastAsia="Times New Roman" w:hAnsi="Times New Roman" w:cs="Times New Roman"/>
          <w:kern w:val="0"/>
          <w:sz w:val="28"/>
          <w:szCs w:val="28"/>
          <w14:ligatures w14:val="none"/>
        </w:rPr>
        <w:t>Abiotic factors include:</w:t>
      </w:r>
    </w:p>
    <w:p w14:paraId="163D9094"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color w:val="000000"/>
          <w:kern w:val="0"/>
          <w:sz w:val="28"/>
          <w:szCs w:val="28"/>
          <w14:ligatures w14:val="none"/>
        </w:rPr>
      </w:pPr>
      <w:r w:rsidRPr="006A1E03">
        <w:rPr>
          <w:rFonts w:ascii="Times New Roman" w:eastAsia="Times New Roman" w:hAnsi="Times New Roman" w:cs="Times New Roman"/>
          <w:color w:val="000000"/>
          <w:kern w:val="0"/>
          <w:sz w:val="28"/>
          <w:szCs w:val="28"/>
          <w14:ligatures w14:val="none"/>
        </w:rPr>
        <w:t>Wind</w:t>
      </w:r>
    </w:p>
    <w:p w14:paraId="52E04612"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color w:val="000000"/>
          <w:kern w:val="0"/>
          <w:sz w:val="28"/>
          <w:szCs w:val="28"/>
          <w14:ligatures w14:val="none"/>
        </w:rPr>
      </w:pPr>
      <w:r w:rsidRPr="006A1E03">
        <w:rPr>
          <w:rFonts w:ascii="Times New Roman" w:eastAsia="Times New Roman" w:hAnsi="Times New Roman" w:cs="Times New Roman"/>
          <w:color w:val="000000"/>
          <w:kern w:val="0"/>
          <w:sz w:val="28"/>
          <w:szCs w:val="28"/>
          <w14:ligatures w14:val="none"/>
        </w:rPr>
        <w:t>Elevation</w:t>
      </w:r>
    </w:p>
    <w:p w14:paraId="00ED053F"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color w:val="000000"/>
          <w:kern w:val="0"/>
          <w:sz w:val="28"/>
          <w:szCs w:val="28"/>
          <w14:ligatures w14:val="none"/>
        </w:rPr>
      </w:pPr>
      <w:r w:rsidRPr="006A1E03">
        <w:rPr>
          <w:rFonts w:ascii="Times New Roman" w:eastAsia="Times New Roman" w:hAnsi="Times New Roman" w:cs="Times New Roman"/>
          <w:color w:val="000000"/>
          <w:kern w:val="0"/>
          <w:sz w:val="28"/>
          <w:szCs w:val="28"/>
          <w14:ligatures w14:val="none"/>
        </w:rPr>
        <w:t>Moisture </w:t>
      </w:r>
    </w:p>
    <w:p w14:paraId="1FEEFA29"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color w:val="000000"/>
          <w:kern w:val="0"/>
          <w:sz w:val="28"/>
          <w:szCs w:val="28"/>
          <w14:ligatures w14:val="none"/>
        </w:rPr>
      </w:pPr>
      <w:r w:rsidRPr="006A1E03">
        <w:rPr>
          <w:rFonts w:ascii="Times New Roman" w:eastAsia="Times New Roman" w:hAnsi="Times New Roman" w:cs="Times New Roman"/>
          <w:color w:val="000000"/>
          <w:kern w:val="0"/>
          <w:sz w:val="28"/>
          <w:szCs w:val="28"/>
          <w14:ligatures w14:val="none"/>
        </w:rPr>
        <w:t>Currents</w:t>
      </w:r>
    </w:p>
    <w:p w14:paraId="2DFFBA2F"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color w:val="000000"/>
          <w:kern w:val="0"/>
          <w:sz w:val="28"/>
          <w:szCs w:val="28"/>
          <w14:ligatures w14:val="none"/>
        </w:rPr>
      </w:pPr>
      <w:r w:rsidRPr="006A1E03">
        <w:rPr>
          <w:rFonts w:ascii="Times New Roman" w:eastAsia="Times New Roman" w:hAnsi="Times New Roman" w:cs="Times New Roman"/>
          <w:color w:val="000000"/>
          <w:kern w:val="0"/>
          <w:sz w:val="28"/>
          <w:szCs w:val="28"/>
          <w14:ligatures w14:val="none"/>
        </w:rPr>
        <w:t>Radiation</w:t>
      </w:r>
    </w:p>
    <w:p w14:paraId="46966066"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color w:val="000000"/>
          <w:kern w:val="0"/>
          <w:sz w:val="28"/>
          <w:szCs w:val="28"/>
          <w14:ligatures w14:val="none"/>
        </w:rPr>
      </w:pPr>
      <w:r w:rsidRPr="006A1E03">
        <w:rPr>
          <w:rFonts w:ascii="Times New Roman" w:eastAsia="Times New Roman" w:hAnsi="Times New Roman" w:cs="Times New Roman"/>
          <w:color w:val="000000"/>
          <w:kern w:val="0"/>
          <w:sz w:val="28"/>
          <w:szCs w:val="28"/>
          <w14:ligatures w14:val="none"/>
        </w:rPr>
        <w:t>Inorganic nutrients</w:t>
      </w:r>
    </w:p>
    <w:p w14:paraId="11FCF78C"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color w:val="000000"/>
          <w:kern w:val="0"/>
          <w:sz w:val="28"/>
          <w:szCs w:val="28"/>
          <w14:ligatures w14:val="none"/>
        </w:rPr>
      </w:pPr>
      <w:r w:rsidRPr="006A1E03">
        <w:rPr>
          <w:rFonts w:ascii="Times New Roman" w:eastAsia="Times New Roman" w:hAnsi="Times New Roman" w:cs="Times New Roman"/>
          <w:color w:val="000000"/>
          <w:kern w:val="0"/>
          <w:sz w:val="28"/>
          <w:szCs w:val="28"/>
          <w14:ligatures w14:val="none"/>
        </w:rPr>
        <w:t>Temperature</w:t>
      </w:r>
    </w:p>
    <w:p w14:paraId="30B1606B"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color w:val="000000"/>
          <w:kern w:val="0"/>
          <w:sz w:val="28"/>
          <w:szCs w:val="28"/>
          <w14:ligatures w14:val="none"/>
        </w:rPr>
      </w:pPr>
      <w:r w:rsidRPr="006A1E03">
        <w:rPr>
          <w:rFonts w:ascii="Times New Roman" w:eastAsia="Times New Roman" w:hAnsi="Times New Roman" w:cs="Times New Roman"/>
          <w:color w:val="000000"/>
          <w:kern w:val="0"/>
          <w:sz w:val="28"/>
          <w:szCs w:val="28"/>
          <w14:ligatures w14:val="none"/>
        </w:rPr>
        <w:t>Climate</w:t>
      </w:r>
    </w:p>
    <w:p w14:paraId="1FCCC94E"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color w:val="000000"/>
          <w:kern w:val="0"/>
          <w:sz w:val="28"/>
          <w:szCs w:val="28"/>
          <w14:ligatures w14:val="none"/>
        </w:rPr>
      </w:pPr>
      <w:r w:rsidRPr="006A1E03">
        <w:rPr>
          <w:rFonts w:ascii="Times New Roman" w:eastAsia="Times New Roman" w:hAnsi="Times New Roman" w:cs="Times New Roman"/>
          <w:color w:val="000000"/>
          <w:kern w:val="0"/>
          <w:sz w:val="28"/>
          <w:szCs w:val="28"/>
          <w14:ligatures w14:val="none"/>
        </w:rPr>
        <w:t>Sunlight</w:t>
      </w:r>
    </w:p>
    <w:p w14:paraId="0E538669" w14:textId="4FA6660C" w:rsidR="00EA134C" w:rsidRPr="006A1E03" w:rsidRDefault="00EA134C" w:rsidP="00360D0D">
      <w:pPr>
        <w:pStyle w:val="ListParagraph"/>
        <w:numPr>
          <w:ilvl w:val="0"/>
          <w:numId w:val="9"/>
        </w:numPr>
        <w:textAlignment w:val="baseline"/>
        <w:rPr>
          <w:rFonts w:ascii="Times New Roman" w:eastAsia="Times New Roman" w:hAnsi="Times New Roman" w:cs="Times New Roman"/>
          <w:color w:val="000000"/>
          <w:kern w:val="0"/>
          <w:sz w:val="28"/>
          <w:szCs w:val="28"/>
          <w14:ligatures w14:val="none"/>
        </w:rPr>
      </w:pPr>
      <w:r w:rsidRPr="006A1E03">
        <w:rPr>
          <w:rFonts w:ascii="Times New Roman" w:eastAsia="Times New Roman" w:hAnsi="Times New Roman" w:cs="Times New Roman"/>
          <w:color w:val="000000"/>
          <w:kern w:val="0"/>
          <w:sz w:val="28"/>
          <w:szCs w:val="28"/>
          <w14:ligatures w14:val="none"/>
        </w:rPr>
        <w:t>Water</w:t>
      </w:r>
    </w:p>
    <w:p w14:paraId="35583227"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color w:val="000000"/>
          <w:kern w:val="0"/>
          <w:sz w:val="28"/>
          <w:szCs w:val="28"/>
          <w14:ligatures w14:val="none"/>
        </w:rPr>
      </w:pPr>
      <w:r w:rsidRPr="006A1E03">
        <w:rPr>
          <w:rFonts w:ascii="Times New Roman" w:eastAsia="Times New Roman" w:hAnsi="Times New Roman" w:cs="Times New Roman"/>
          <w:color w:val="000000"/>
          <w:kern w:val="0"/>
          <w:sz w:val="28"/>
          <w:szCs w:val="28"/>
          <w14:ligatures w14:val="none"/>
        </w:rPr>
        <w:t>Water salinity</w:t>
      </w:r>
    </w:p>
    <w:p w14:paraId="1388CB00"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color w:val="000000"/>
          <w:kern w:val="0"/>
          <w:sz w:val="28"/>
          <w:szCs w:val="28"/>
          <w14:ligatures w14:val="none"/>
        </w:rPr>
      </w:pPr>
      <w:r w:rsidRPr="006A1E03">
        <w:rPr>
          <w:rFonts w:ascii="Times New Roman" w:eastAsia="Times New Roman" w:hAnsi="Times New Roman" w:cs="Times New Roman"/>
          <w:color w:val="000000"/>
          <w:kern w:val="0"/>
          <w:sz w:val="28"/>
          <w:szCs w:val="28"/>
          <w14:ligatures w14:val="none"/>
        </w:rPr>
        <w:t>Turbidity </w:t>
      </w:r>
    </w:p>
    <w:p w14:paraId="0EBB3FB0"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color w:val="000000"/>
          <w:kern w:val="0"/>
          <w:sz w:val="28"/>
          <w:szCs w:val="28"/>
          <w14:ligatures w14:val="none"/>
        </w:rPr>
      </w:pPr>
      <w:r w:rsidRPr="006A1E03">
        <w:rPr>
          <w:rFonts w:ascii="Times New Roman" w:eastAsia="Times New Roman" w:hAnsi="Times New Roman" w:cs="Times New Roman"/>
          <w:color w:val="000000"/>
          <w:kern w:val="0"/>
          <w:sz w:val="28"/>
          <w:szCs w:val="28"/>
          <w14:ligatures w14:val="none"/>
        </w:rPr>
        <w:t>Landforms </w:t>
      </w:r>
    </w:p>
    <w:p w14:paraId="655FB2CD"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kern w:val="0"/>
          <w:sz w:val="28"/>
          <w:szCs w:val="28"/>
          <w14:ligatures w14:val="none"/>
        </w:rPr>
      </w:pPr>
      <w:r w:rsidRPr="006A1E03">
        <w:rPr>
          <w:rFonts w:ascii="Times New Roman" w:eastAsia="Times New Roman" w:hAnsi="Times New Roman" w:cs="Times New Roman"/>
          <w:kern w:val="0"/>
          <w:sz w:val="28"/>
          <w:szCs w:val="28"/>
          <w14:ligatures w14:val="none"/>
        </w:rPr>
        <w:t>Latitude</w:t>
      </w:r>
    </w:p>
    <w:p w14:paraId="235B58F0"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kern w:val="0"/>
          <w:sz w:val="28"/>
          <w:szCs w:val="28"/>
          <w14:ligatures w14:val="none"/>
        </w:rPr>
      </w:pPr>
      <w:r w:rsidRPr="006A1E03">
        <w:rPr>
          <w:rFonts w:ascii="Times New Roman" w:eastAsia="Times New Roman" w:hAnsi="Times New Roman" w:cs="Times New Roman"/>
          <w:kern w:val="0"/>
          <w:sz w:val="28"/>
          <w:szCs w:val="28"/>
          <w14:ligatures w14:val="none"/>
        </w:rPr>
        <w:t>Minerals</w:t>
      </w:r>
    </w:p>
    <w:p w14:paraId="026FA956"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kern w:val="0"/>
          <w:sz w:val="28"/>
          <w:szCs w:val="28"/>
          <w14:ligatures w14:val="none"/>
        </w:rPr>
      </w:pPr>
      <w:r w:rsidRPr="006A1E03">
        <w:rPr>
          <w:rFonts w:ascii="Times New Roman" w:eastAsia="Times New Roman" w:hAnsi="Times New Roman" w:cs="Times New Roman"/>
          <w:kern w:val="0"/>
          <w:sz w:val="28"/>
          <w:szCs w:val="28"/>
          <w14:ligatures w14:val="none"/>
        </w:rPr>
        <w:t>pH</w:t>
      </w:r>
    </w:p>
    <w:p w14:paraId="576BC6B9"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kern w:val="0"/>
          <w:sz w:val="28"/>
          <w:szCs w:val="28"/>
          <w14:ligatures w14:val="none"/>
        </w:rPr>
      </w:pPr>
      <w:r w:rsidRPr="006A1E03">
        <w:rPr>
          <w:rFonts w:ascii="Times New Roman" w:eastAsia="Times New Roman" w:hAnsi="Times New Roman" w:cs="Times New Roman"/>
          <w:kern w:val="0"/>
          <w:sz w:val="28"/>
          <w:szCs w:val="28"/>
          <w:bdr w:val="none" w:sz="0" w:space="0" w:color="auto" w:frame="1"/>
          <w14:ligatures w14:val="none"/>
        </w:rPr>
        <w:t>Soil</w:t>
      </w:r>
    </w:p>
    <w:p w14:paraId="5CB3876A"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kern w:val="0"/>
          <w:sz w:val="28"/>
          <w:szCs w:val="28"/>
          <w14:ligatures w14:val="none"/>
        </w:rPr>
      </w:pPr>
      <w:r w:rsidRPr="006A1E03">
        <w:rPr>
          <w:rFonts w:ascii="Times New Roman" w:eastAsia="Times New Roman" w:hAnsi="Times New Roman" w:cs="Times New Roman"/>
          <w:kern w:val="0"/>
          <w:sz w:val="28"/>
          <w:szCs w:val="28"/>
          <w14:ligatures w14:val="none"/>
        </w:rPr>
        <w:t>Altitude</w:t>
      </w:r>
    </w:p>
    <w:p w14:paraId="6E5ED009"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kern w:val="0"/>
          <w:sz w:val="28"/>
          <w:szCs w:val="28"/>
          <w14:ligatures w14:val="none"/>
        </w:rPr>
      </w:pPr>
      <w:r w:rsidRPr="006A1E03">
        <w:rPr>
          <w:rFonts w:ascii="Times New Roman" w:eastAsia="Times New Roman" w:hAnsi="Times New Roman" w:cs="Times New Roman"/>
          <w:kern w:val="0"/>
          <w:sz w:val="28"/>
          <w:szCs w:val="28"/>
          <w14:ligatures w14:val="none"/>
        </w:rPr>
        <w:t>Disturbances</w:t>
      </w:r>
    </w:p>
    <w:p w14:paraId="465FE401" w14:textId="77777777" w:rsidR="00EA134C" w:rsidRPr="006A1E03" w:rsidRDefault="00EA134C" w:rsidP="00360D0D">
      <w:pPr>
        <w:pStyle w:val="ListParagraph"/>
        <w:numPr>
          <w:ilvl w:val="0"/>
          <w:numId w:val="9"/>
        </w:numPr>
        <w:textAlignment w:val="baseline"/>
        <w:rPr>
          <w:rFonts w:ascii="Times New Roman" w:eastAsia="Times New Roman" w:hAnsi="Times New Roman" w:cs="Times New Roman"/>
          <w:kern w:val="0"/>
          <w:sz w:val="28"/>
          <w:szCs w:val="28"/>
          <w14:ligatures w14:val="none"/>
        </w:rPr>
      </w:pPr>
      <w:r w:rsidRPr="006A1E03">
        <w:rPr>
          <w:rFonts w:ascii="Times New Roman" w:eastAsia="Times New Roman" w:hAnsi="Times New Roman" w:cs="Times New Roman"/>
          <w:kern w:val="0"/>
          <w:sz w:val="28"/>
          <w:szCs w:val="28"/>
          <w14:ligatures w14:val="none"/>
        </w:rPr>
        <w:t>Pollution</w:t>
      </w:r>
    </w:p>
    <w:p w14:paraId="10BFF9EC" w14:textId="77777777" w:rsidR="00EA134C" w:rsidRPr="006A1E03" w:rsidRDefault="00EA134C" w:rsidP="00360D0D">
      <w:pPr>
        <w:pStyle w:val="ListParagraph"/>
        <w:numPr>
          <w:ilvl w:val="0"/>
          <w:numId w:val="9"/>
        </w:numPr>
        <w:jc w:val="both"/>
        <w:textAlignment w:val="baseline"/>
        <w:rPr>
          <w:rFonts w:ascii="Times New Roman" w:eastAsia="Times New Roman" w:hAnsi="Times New Roman" w:cs="Times New Roman"/>
          <w:kern w:val="0"/>
          <w:sz w:val="28"/>
          <w:szCs w:val="28"/>
          <w14:ligatures w14:val="none"/>
        </w:rPr>
      </w:pPr>
      <w:r w:rsidRPr="006A1E03">
        <w:rPr>
          <w:rFonts w:ascii="Times New Roman" w:eastAsia="Times New Roman" w:hAnsi="Times New Roman" w:cs="Times New Roman"/>
          <w:kern w:val="0"/>
          <w:sz w:val="28"/>
          <w:szCs w:val="28"/>
          <w14:ligatures w14:val="none"/>
        </w:rPr>
        <w:t>Precipitation</w:t>
      </w:r>
    </w:p>
    <w:p w14:paraId="02C92461" w14:textId="77777777" w:rsidR="00360D0D" w:rsidRPr="006A1E03" w:rsidRDefault="00EA134C" w:rsidP="00360D0D">
      <w:pPr>
        <w:pStyle w:val="ListParagraph"/>
        <w:numPr>
          <w:ilvl w:val="0"/>
          <w:numId w:val="9"/>
        </w:numPr>
        <w:jc w:val="both"/>
        <w:textAlignment w:val="baseline"/>
        <w:rPr>
          <w:rFonts w:ascii="Times New Roman" w:eastAsia="Times New Roman" w:hAnsi="Times New Roman" w:cs="Times New Roman"/>
          <w:kern w:val="0"/>
          <w:sz w:val="28"/>
          <w:szCs w:val="28"/>
          <w14:ligatures w14:val="none"/>
        </w:rPr>
      </w:pPr>
      <w:r w:rsidRPr="006A1E03">
        <w:rPr>
          <w:rFonts w:ascii="Times New Roman" w:eastAsia="Times New Roman" w:hAnsi="Times New Roman" w:cs="Times New Roman"/>
          <w:kern w:val="0"/>
          <w:sz w:val="28"/>
          <w:szCs w:val="28"/>
          <w14:ligatures w14:val="none"/>
        </w:rPr>
        <w:t>We</w:t>
      </w:r>
      <w:r w:rsidR="00360D0D" w:rsidRPr="006A1E03">
        <w:rPr>
          <w:rFonts w:ascii="Times New Roman" w:eastAsia="Times New Roman" w:hAnsi="Times New Roman" w:cs="Times New Roman"/>
          <w:kern w:val="0"/>
          <w:sz w:val="28"/>
          <w:szCs w:val="28"/>
          <w14:ligatures w14:val="none"/>
        </w:rPr>
        <w:t>ather</w:t>
      </w:r>
    </w:p>
    <w:p w14:paraId="418B45C6" w14:textId="0CFA8B92" w:rsidR="00EA134C" w:rsidRPr="00EA134C" w:rsidRDefault="00360D0D" w:rsidP="00360D0D">
      <w:pPr>
        <w:pStyle w:val="ListParagraph"/>
        <w:jc w:val="both"/>
        <w:textAlignment w:val="baseline"/>
        <w:rPr>
          <w:rFonts w:ascii="Times New Roman" w:eastAsia="Times New Roman" w:hAnsi="Times New Roman" w:cs="Times New Roman"/>
          <w:kern w:val="0"/>
          <w:sz w:val="28"/>
          <w:szCs w:val="28"/>
          <w14:ligatures w14:val="none"/>
        </w:rPr>
      </w:pPr>
      <w:r w:rsidRPr="006A1E03">
        <w:rPr>
          <w:rFonts w:ascii="Times New Roman" w:eastAsia="Times New Roman" w:hAnsi="Times New Roman" w:cs="Times New Roman"/>
          <w:kern w:val="0"/>
          <w:sz w:val="28"/>
          <w:szCs w:val="28"/>
          <w14:ligatures w14:val="none"/>
        </w:rPr>
        <w:t xml:space="preserve"> </w:t>
      </w:r>
    </w:p>
    <w:p w14:paraId="17008B3C" w14:textId="77777777" w:rsidR="00EA134C" w:rsidRPr="00EA134C" w:rsidRDefault="00EA134C" w:rsidP="00EA134C">
      <w:pPr>
        <w:spacing w:after="240"/>
        <w:textAlignment w:val="baseline"/>
        <w:rPr>
          <w:rFonts w:ascii="Times New Roman" w:eastAsia="Times New Roman" w:hAnsi="Times New Roman" w:cs="Times New Roman"/>
          <w:kern w:val="0"/>
          <w:sz w:val="28"/>
          <w:szCs w:val="28"/>
          <w14:ligatures w14:val="none"/>
        </w:rPr>
      </w:pPr>
      <w:r w:rsidRPr="00EA134C">
        <w:rPr>
          <w:rFonts w:ascii="Times New Roman" w:eastAsia="Times New Roman" w:hAnsi="Times New Roman" w:cs="Times New Roman"/>
          <w:kern w:val="0"/>
          <w:sz w:val="28"/>
          <w:szCs w:val="28"/>
          <w14:ligatures w14:val="none"/>
        </w:rPr>
        <w:t>Together, the biotic and abiotic factors make up an ecosystem. The biotic and abiotic elements depend upon and support each other through a variety of interactions. The constant cycling of nutrients and energy through the ecosystem is what creates a healthy and sustainable habitat that supports life.</w:t>
      </w:r>
    </w:p>
    <w:p w14:paraId="6789BBF5" w14:textId="77777777" w:rsidR="004A1D0E" w:rsidRDefault="004A1D0E" w:rsidP="00EA134C">
      <w:pPr>
        <w:textAlignment w:val="baseline"/>
        <w:rPr>
          <w:rFonts w:ascii="Times New Roman" w:eastAsia="Times New Roman" w:hAnsi="Times New Roman" w:cs="Times New Roman"/>
          <w:kern w:val="0"/>
          <w:sz w:val="28"/>
          <w:szCs w:val="28"/>
          <w:bdr w:val="none" w:sz="0" w:space="0" w:color="auto" w:frame="1"/>
          <w14:ligatures w14:val="none"/>
        </w:rPr>
      </w:pPr>
    </w:p>
    <w:p w14:paraId="5BB5FA09" w14:textId="77777777" w:rsidR="004A1D0E" w:rsidRDefault="00EA134C" w:rsidP="00EA134C">
      <w:pPr>
        <w:textAlignment w:val="baseline"/>
        <w:rPr>
          <w:rFonts w:ascii="Times New Roman" w:eastAsia="Times New Roman" w:hAnsi="Times New Roman" w:cs="Times New Roman"/>
          <w:kern w:val="0"/>
          <w:sz w:val="28"/>
          <w:szCs w:val="28"/>
          <w:bdr w:val="none" w:sz="0" w:space="0" w:color="auto" w:frame="1"/>
          <w14:ligatures w14:val="none"/>
        </w:rPr>
      </w:pPr>
      <w:r w:rsidRPr="00EA134C">
        <w:rPr>
          <w:rFonts w:ascii="Times New Roman" w:eastAsia="Times New Roman" w:hAnsi="Times New Roman" w:cs="Times New Roman"/>
          <w:kern w:val="0"/>
          <w:sz w:val="28"/>
          <w:szCs w:val="28"/>
          <w:bdr w:val="none" w:sz="0" w:space="0" w:color="auto" w:frame="1"/>
          <w14:ligatures w14:val="none"/>
        </w:rPr>
        <w:t>Like humans, all living things have a tolerance to the conditions in their environment. This is why communities of living organisms can vary in different locations across the planet. In the Arctic, for example, animals have thicker fur.</w:t>
      </w:r>
    </w:p>
    <w:p w14:paraId="0AEA2928" w14:textId="157F9CFB" w:rsidR="00EA134C" w:rsidRPr="00EA134C" w:rsidRDefault="004A1D0E" w:rsidP="00EA134C">
      <w:pPr>
        <w:textAlignment w:val="baseline"/>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bdr w:val="none" w:sz="0" w:space="0" w:color="auto" w:frame="1"/>
          <w14:ligatures w14:val="none"/>
        </w:rPr>
        <w:t xml:space="preserve">Could a </w:t>
      </w:r>
      <w:r w:rsidR="00EA134C" w:rsidRPr="00EA134C">
        <w:rPr>
          <w:rFonts w:ascii="Times New Roman" w:eastAsia="Times New Roman" w:hAnsi="Times New Roman" w:cs="Times New Roman"/>
          <w:kern w:val="0"/>
          <w:sz w:val="28"/>
          <w:szCs w:val="28"/>
          <w:bdr w:val="none" w:sz="0" w:space="0" w:color="auto" w:frame="1"/>
          <w14:ligatures w14:val="none"/>
        </w:rPr>
        <w:t>polar bear live in a tropical climate?</w:t>
      </w:r>
    </w:p>
    <w:p w14:paraId="59FA4E06" w14:textId="77777777" w:rsidR="004A1D0E" w:rsidRDefault="004A1D0E" w:rsidP="00EA134C">
      <w:pPr>
        <w:textAlignment w:val="baseline"/>
        <w:rPr>
          <w:rFonts w:ascii="Times New Roman" w:eastAsia="Times New Roman" w:hAnsi="Times New Roman" w:cs="Times New Roman"/>
          <w:kern w:val="0"/>
          <w:sz w:val="28"/>
          <w:szCs w:val="28"/>
          <w:bdr w:val="none" w:sz="0" w:space="0" w:color="auto" w:frame="1"/>
          <w14:ligatures w14:val="none"/>
        </w:rPr>
      </w:pPr>
    </w:p>
    <w:p w14:paraId="5439AB63" w14:textId="29FC9559" w:rsidR="00EA134C" w:rsidRPr="00EA134C" w:rsidRDefault="00EA134C" w:rsidP="00EA134C">
      <w:pPr>
        <w:textAlignment w:val="baseline"/>
        <w:rPr>
          <w:rFonts w:ascii="Times New Roman" w:eastAsia="Times New Roman" w:hAnsi="Times New Roman" w:cs="Times New Roman"/>
          <w:kern w:val="0"/>
          <w:sz w:val="28"/>
          <w:szCs w:val="28"/>
          <w14:ligatures w14:val="none"/>
        </w:rPr>
      </w:pPr>
      <w:r w:rsidRPr="00EA134C">
        <w:rPr>
          <w:rFonts w:ascii="Times New Roman" w:eastAsia="Times New Roman" w:hAnsi="Times New Roman" w:cs="Times New Roman"/>
          <w:kern w:val="0"/>
          <w:sz w:val="28"/>
          <w:szCs w:val="28"/>
          <w:bdr w:val="none" w:sz="0" w:space="0" w:color="auto" w:frame="1"/>
          <w14:ligatures w14:val="none"/>
        </w:rPr>
        <w:t>Species evolve and develop physical and behavioral characteristics that are adapted to the abiotic conditions of the environment in which they live. At the same time, they are also adapted to nourish and support their habitat. Interdependence is the key to the survival of animals and the ecosystems in which they live.</w:t>
      </w:r>
    </w:p>
    <w:p w14:paraId="6EB73864" w14:textId="77777777" w:rsidR="004A1D0E" w:rsidRDefault="004A1D0E" w:rsidP="00EA134C">
      <w:pPr>
        <w:textAlignment w:val="baseline"/>
        <w:rPr>
          <w:rFonts w:ascii="Times New Roman" w:eastAsia="Times New Roman" w:hAnsi="Times New Roman" w:cs="Times New Roman"/>
          <w:kern w:val="0"/>
          <w:sz w:val="28"/>
          <w:szCs w:val="28"/>
          <w:bdr w:val="none" w:sz="0" w:space="0" w:color="auto" w:frame="1"/>
          <w14:ligatures w14:val="none"/>
        </w:rPr>
      </w:pPr>
    </w:p>
    <w:p w14:paraId="4370D639" w14:textId="6F461597" w:rsidR="00EA134C" w:rsidRPr="00EA134C" w:rsidRDefault="00EA134C" w:rsidP="00EA134C">
      <w:pPr>
        <w:textAlignment w:val="baseline"/>
        <w:rPr>
          <w:rFonts w:ascii="Times New Roman" w:eastAsia="Times New Roman" w:hAnsi="Times New Roman" w:cs="Times New Roman"/>
          <w:kern w:val="0"/>
          <w:sz w:val="28"/>
          <w:szCs w:val="28"/>
          <w14:ligatures w14:val="none"/>
        </w:rPr>
      </w:pPr>
      <w:r w:rsidRPr="00EA134C">
        <w:rPr>
          <w:rFonts w:ascii="Times New Roman" w:eastAsia="Times New Roman" w:hAnsi="Times New Roman" w:cs="Times New Roman"/>
          <w:kern w:val="0"/>
          <w:sz w:val="28"/>
          <w:szCs w:val="28"/>
          <w:bdr w:val="none" w:sz="0" w:space="0" w:color="auto" w:frame="1"/>
          <w14:ligatures w14:val="none"/>
        </w:rPr>
        <w:t xml:space="preserve">So, environmental factors influence where certain species can live, creating a community of different species suited to that </w:t>
      </w:r>
      <w:proofErr w:type="gramStart"/>
      <w:r w:rsidRPr="00EA134C">
        <w:rPr>
          <w:rFonts w:ascii="Times New Roman" w:eastAsia="Times New Roman" w:hAnsi="Times New Roman" w:cs="Times New Roman"/>
          <w:kern w:val="0"/>
          <w:sz w:val="28"/>
          <w:szCs w:val="28"/>
          <w:bdr w:val="none" w:sz="0" w:space="0" w:color="auto" w:frame="1"/>
          <w14:ligatures w14:val="none"/>
        </w:rPr>
        <w:t>particular environment</w:t>
      </w:r>
      <w:proofErr w:type="gramEnd"/>
      <w:r w:rsidRPr="00EA134C">
        <w:rPr>
          <w:rFonts w:ascii="Times New Roman" w:eastAsia="Times New Roman" w:hAnsi="Times New Roman" w:cs="Times New Roman"/>
          <w:kern w:val="0"/>
          <w:sz w:val="28"/>
          <w:szCs w:val="28"/>
          <w:bdr w:val="none" w:sz="0" w:space="0" w:color="auto" w:frame="1"/>
          <w14:ligatures w14:val="none"/>
        </w:rPr>
        <w:t>. The species that inhabit a region consume, move, and recycle nutrients and energy to provide a constant source of nutrients and energy that are available for other species within the same ecosystem.</w:t>
      </w:r>
    </w:p>
    <w:p w14:paraId="109E68AE" w14:textId="77777777" w:rsidR="006B5703" w:rsidRDefault="006B5703" w:rsidP="00CB2A0B">
      <w:pPr>
        <w:jc w:val="center"/>
        <w:textAlignment w:val="baseline"/>
        <w:outlineLvl w:val="0"/>
        <w:rPr>
          <w:rFonts w:ascii="Lato" w:eastAsia="Times New Roman" w:hAnsi="Lato" w:cs="Times New Roman"/>
          <w:b/>
          <w:bCs/>
          <w:kern w:val="36"/>
          <w:sz w:val="36"/>
          <w:szCs w:val="36"/>
          <w14:ligatures w14:val="none"/>
        </w:rPr>
      </w:pPr>
    </w:p>
    <w:p w14:paraId="2E26A7AE" w14:textId="77777777" w:rsidR="006B5703" w:rsidRPr="006B5703" w:rsidRDefault="006B5703" w:rsidP="006B5703">
      <w:pPr>
        <w:jc w:val="center"/>
        <w:textAlignment w:val="baseline"/>
        <w:outlineLvl w:val="0"/>
        <w:rPr>
          <w:rFonts w:ascii="Arial" w:eastAsia="Times New Roman" w:hAnsi="Arial" w:cs="Arial"/>
          <w:b/>
          <w:bCs/>
          <w:i/>
          <w:iCs/>
          <w:color w:val="0432FF"/>
          <w:kern w:val="36"/>
          <w:sz w:val="36"/>
          <w:szCs w:val="36"/>
          <w14:ligatures w14:val="none"/>
        </w:rPr>
      </w:pPr>
      <w:r w:rsidRPr="006B5703">
        <w:rPr>
          <w:rFonts w:ascii="Arial" w:eastAsia="Times New Roman" w:hAnsi="Arial" w:cs="Arial"/>
          <w:b/>
          <w:bCs/>
          <w:i/>
          <w:iCs/>
          <w:color w:val="0432FF"/>
          <w:kern w:val="36"/>
          <w:sz w:val="36"/>
          <w:szCs w:val="36"/>
          <w14:ligatures w14:val="none"/>
        </w:rPr>
        <w:t>ENERGY - THE SOURCE OF ALL THINGS</w:t>
      </w:r>
    </w:p>
    <w:p w14:paraId="5F854DDD" w14:textId="77777777" w:rsidR="006A1E03" w:rsidRDefault="006A1E03" w:rsidP="006B5703">
      <w:pPr>
        <w:spacing w:after="240"/>
        <w:textAlignment w:val="baseline"/>
        <w:rPr>
          <w:rFonts w:ascii="Times New Roman" w:eastAsia="Times New Roman" w:hAnsi="Times New Roman" w:cs="Times New Roman"/>
          <w:kern w:val="0"/>
          <w:sz w:val="28"/>
          <w:szCs w:val="28"/>
          <w14:ligatures w14:val="none"/>
        </w:rPr>
      </w:pPr>
    </w:p>
    <w:p w14:paraId="1BFB8698" w14:textId="0253AFA0" w:rsidR="006B5703" w:rsidRPr="006B5703" w:rsidRDefault="006B5703" w:rsidP="006B5703">
      <w:pPr>
        <w:spacing w:after="240"/>
        <w:textAlignment w:val="baseline"/>
        <w:rPr>
          <w:rFonts w:ascii="Times New Roman" w:eastAsia="Times New Roman" w:hAnsi="Times New Roman" w:cs="Times New Roman"/>
          <w:kern w:val="0"/>
          <w:sz w:val="28"/>
          <w:szCs w:val="28"/>
          <w14:ligatures w14:val="none"/>
        </w:rPr>
      </w:pPr>
      <w:r w:rsidRPr="006B5703">
        <w:rPr>
          <w:rFonts w:ascii="Times New Roman" w:eastAsia="Times New Roman" w:hAnsi="Times New Roman" w:cs="Times New Roman"/>
          <w:kern w:val="0"/>
          <w:sz w:val="28"/>
          <w:szCs w:val="28"/>
          <w14:ligatures w14:val="none"/>
        </w:rPr>
        <w:t>All living things need nutrients in the forms of solids, liquids, or gas, as well as energy from the sun, to live. Nutrients that pass through the food chain go through trophic levels</w:t>
      </w:r>
      <w:r w:rsidRPr="006A1E03">
        <w:rPr>
          <w:rFonts w:ascii="Times New Roman" w:eastAsia="Times New Roman" w:hAnsi="Times New Roman" w:cs="Times New Roman"/>
          <w:kern w:val="0"/>
          <w:sz w:val="28"/>
          <w:szCs w:val="28"/>
          <w14:ligatures w14:val="none"/>
        </w:rPr>
        <w:t>.</w:t>
      </w:r>
    </w:p>
    <w:p w14:paraId="1B673A88" w14:textId="77777777" w:rsidR="006B5703" w:rsidRPr="006B5703" w:rsidRDefault="006B5703" w:rsidP="006B5703">
      <w:pPr>
        <w:textAlignment w:val="baseline"/>
        <w:rPr>
          <w:rFonts w:ascii="Times New Roman" w:eastAsia="Times New Roman" w:hAnsi="Times New Roman" w:cs="Times New Roman"/>
          <w:kern w:val="0"/>
          <w:sz w:val="28"/>
          <w:szCs w:val="28"/>
          <w14:ligatures w14:val="none"/>
        </w:rPr>
      </w:pPr>
      <w:r w:rsidRPr="006B5703">
        <w:rPr>
          <w:rFonts w:ascii="Times New Roman" w:eastAsia="Times New Roman" w:hAnsi="Times New Roman" w:cs="Times New Roman"/>
          <w:kern w:val="0"/>
          <w:sz w:val="28"/>
          <w:szCs w:val="28"/>
          <w:bdr w:val="none" w:sz="0" w:space="0" w:color="auto" w:frame="1"/>
          <w14:ligatures w14:val="none"/>
        </w:rPr>
        <w:t>A trophic level is made up of a group of species that share the same link in the food chain, passing on essential nutrients and energy from one level of the pyramid to the next. The amount of energy and nutrients, that each trophic level passes along to the next, is illustrated in the pyramid in percentage.</w:t>
      </w:r>
    </w:p>
    <w:p w14:paraId="78749A2C" w14:textId="77777777" w:rsidR="006A1E03" w:rsidRDefault="006A1E03" w:rsidP="006B5703">
      <w:pPr>
        <w:textAlignment w:val="baseline"/>
        <w:rPr>
          <w:rFonts w:ascii="Times New Roman" w:eastAsia="Times New Roman" w:hAnsi="Times New Roman" w:cs="Times New Roman"/>
          <w:kern w:val="0"/>
          <w:sz w:val="28"/>
          <w:szCs w:val="28"/>
          <w:bdr w:val="none" w:sz="0" w:space="0" w:color="auto" w:frame="1"/>
          <w14:ligatures w14:val="none"/>
        </w:rPr>
      </w:pPr>
    </w:p>
    <w:p w14:paraId="623D278E" w14:textId="007A8CB5" w:rsidR="006B5703" w:rsidRPr="006B5703" w:rsidRDefault="006B5703" w:rsidP="006B5703">
      <w:pPr>
        <w:textAlignment w:val="baseline"/>
        <w:rPr>
          <w:rFonts w:ascii="Times New Roman" w:eastAsia="Times New Roman" w:hAnsi="Times New Roman" w:cs="Times New Roman"/>
          <w:kern w:val="0"/>
          <w:sz w:val="28"/>
          <w:szCs w:val="28"/>
          <w14:ligatures w14:val="none"/>
        </w:rPr>
      </w:pPr>
      <w:r w:rsidRPr="006B5703">
        <w:rPr>
          <w:rFonts w:ascii="Times New Roman" w:eastAsia="Times New Roman" w:hAnsi="Times New Roman" w:cs="Times New Roman"/>
          <w:kern w:val="0"/>
          <w:sz w:val="28"/>
          <w:szCs w:val="28"/>
          <w:bdr w:val="none" w:sz="0" w:space="0" w:color="auto" w:frame="1"/>
          <w14:ligatures w14:val="none"/>
        </w:rPr>
        <w:t>Species in any given ecosystem support the transfer of nutrients and energy to species in the next trophic level in a form that they can consume, and so on. The energy and nutrients are then recycled back into the soil, creating a healthy, self-sustaining ecosystem.</w:t>
      </w:r>
    </w:p>
    <w:p w14:paraId="69449B1A" w14:textId="77777777" w:rsidR="006A1E03" w:rsidRDefault="006A1E03" w:rsidP="006B5703">
      <w:pPr>
        <w:textAlignment w:val="baseline"/>
        <w:rPr>
          <w:rFonts w:ascii="Times New Roman" w:eastAsia="Times New Roman" w:hAnsi="Times New Roman" w:cs="Times New Roman"/>
          <w:kern w:val="0"/>
          <w:sz w:val="28"/>
          <w:szCs w:val="28"/>
          <w:bdr w:val="none" w:sz="0" w:space="0" w:color="auto" w:frame="1"/>
          <w14:ligatures w14:val="none"/>
        </w:rPr>
      </w:pPr>
    </w:p>
    <w:p w14:paraId="5F235C9C" w14:textId="2C4B8BF2" w:rsidR="006B5703" w:rsidRPr="006B5703" w:rsidRDefault="006B5703" w:rsidP="006B5703">
      <w:pPr>
        <w:textAlignment w:val="baseline"/>
        <w:rPr>
          <w:rFonts w:ascii="Times New Roman" w:eastAsia="Times New Roman" w:hAnsi="Times New Roman" w:cs="Times New Roman"/>
          <w:kern w:val="0"/>
          <w:sz w:val="28"/>
          <w:szCs w:val="28"/>
          <w14:ligatures w14:val="none"/>
        </w:rPr>
      </w:pPr>
      <w:r w:rsidRPr="006B5703">
        <w:rPr>
          <w:rFonts w:ascii="Times New Roman" w:eastAsia="Times New Roman" w:hAnsi="Times New Roman" w:cs="Times New Roman"/>
          <w:kern w:val="0"/>
          <w:sz w:val="28"/>
          <w:szCs w:val="28"/>
          <w:bdr w:val="none" w:sz="0" w:space="0" w:color="auto" w:frame="1"/>
          <w14:ligatures w14:val="none"/>
        </w:rPr>
        <w:t>Each level of the trophic pyramid represents a group of species categorized by the way they get their energy:</w:t>
      </w:r>
      <w:r w:rsidRPr="006B5703">
        <w:rPr>
          <w:rFonts w:ascii="Times New Roman" w:eastAsia="Times New Roman" w:hAnsi="Times New Roman" w:cs="Times New Roman"/>
          <w:b/>
          <w:bCs/>
          <w:kern w:val="0"/>
          <w:sz w:val="28"/>
          <w:szCs w:val="28"/>
          <w:bdr w:val="none" w:sz="0" w:space="0" w:color="auto" w:frame="1"/>
          <w14:ligatures w14:val="none"/>
        </w:rPr>
        <w:t> </w:t>
      </w:r>
      <w:r w:rsidRPr="006B5703">
        <w:rPr>
          <w:rFonts w:ascii="Times New Roman" w:eastAsia="Times New Roman" w:hAnsi="Times New Roman" w:cs="Times New Roman"/>
          <w:kern w:val="0"/>
          <w:sz w:val="28"/>
          <w:szCs w:val="28"/>
          <w:bdr w:val="none" w:sz="0" w:space="0" w:color="auto" w:frame="1"/>
          <w14:ligatures w14:val="none"/>
        </w:rPr>
        <w:t>as</w:t>
      </w:r>
      <w:r w:rsidRPr="006B5703">
        <w:rPr>
          <w:rFonts w:ascii="Times New Roman" w:eastAsia="Times New Roman" w:hAnsi="Times New Roman" w:cs="Times New Roman"/>
          <w:b/>
          <w:bCs/>
          <w:kern w:val="0"/>
          <w:sz w:val="28"/>
          <w:szCs w:val="28"/>
          <w:bdr w:val="none" w:sz="0" w:space="0" w:color="auto" w:frame="1"/>
          <w14:ligatures w14:val="none"/>
        </w:rPr>
        <w:t> </w:t>
      </w:r>
      <w:r w:rsidRPr="006B5703">
        <w:rPr>
          <w:rFonts w:ascii="Times New Roman" w:eastAsia="Times New Roman" w:hAnsi="Times New Roman" w:cs="Times New Roman"/>
          <w:kern w:val="0"/>
          <w:sz w:val="28"/>
          <w:szCs w:val="28"/>
          <w:bdr w:val="none" w:sz="0" w:space="0" w:color="auto" w:frame="1"/>
          <w14:ligatures w14:val="none"/>
        </w:rPr>
        <w:t>producers, consumers, or decomposers.</w:t>
      </w:r>
    </w:p>
    <w:p w14:paraId="6AA4A755" w14:textId="77777777" w:rsidR="006B5703" w:rsidRPr="006B5703" w:rsidRDefault="006B5703" w:rsidP="006B5703">
      <w:pPr>
        <w:textAlignment w:val="baseline"/>
        <w:rPr>
          <w:rFonts w:ascii="Times New Roman" w:eastAsia="Times New Roman" w:hAnsi="Times New Roman" w:cs="Times New Roman"/>
          <w:kern w:val="0"/>
          <w:sz w:val="28"/>
          <w:szCs w:val="28"/>
          <w14:ligatures w14:val="none"/>
        </w:rPr>
      </w:pPr>
      <w:r w:rsidRPr="006B5703">
        <w:rPr>
          <w:rFonts w:ascii="Times New Roman" w:eastAsia="Times New Roman" w:hAnsi="Times New Roman" w:cs="Times New Roman"/>
          <w:kern w:val="0"/>
          <w:sz w:val="28"/>
          <w:szCs w:val="28"/>
          <w:bdr w:val="none" w:sz="0" w:space="0" w:color="auto" w:frame="1"/>
          <w14:ligatures w14:val="none"/>
        </w:rPr>
        <w:t xml:space="preserve">When energy is consumed by an animal, most of it is used for movement and maintaining body temperature to keep them warm. In fact, only 10% of that energy is stored and passed on to the next link in the food chain. This means that animals </w:t>
      </w:r>
      <w:r w:rsidRPr="006B5703">
        <w:rPr>
          <w:rFonts w:ascii="Times New Roman" w:eastAsia="Times New Roman" w:hAnsi="Times New Roman" w:cs="Times New Roman"/>
          <w:kern w:val="0"/>
          <w:sz w:val="28"/>
          <w:szCs w:val="28"/>
          <w:bdr w:val="none" w:sz="0" w:space="0" w:color="auto" w:frame="1"/>
          <w14:ligatures w14:val="none"/>
        </w:rPr>
        <w:lastRenderedPageBreak/>
        <w:t>in higher trophic levels must consume more nutrients and energy to sustain themselves.</w:t>
      </w:r>
    </w:p>
    <w:p w14:paraId="1237E193" w14:textId="77777777" w:rsidR="004A1D0E" w:rsidRDefault="004A1D0E" w:rsidP="006B5703">
      <w:pPr>
        <w:textAlignment w:val="baseline"/>
        <w:rPr>
          <w:rFonts w:ascii="Times New Roman" w:eastAsia="Times New Roman" w:hAnsi="Times New Roman" w:cs="Times New Roman"/>
          <w:kern w:val="0"/>
          <w:sz w:val="28"/>
          <w:szCs w:val="28"/>
          <w:bdr w:val="none" w:sz="0" w:space="0" w:color="auto" w:frame="1"/>
          <w14:ligatures w14:val="none"/>
        </w:rPr>
      </w:pPr>
    </w:p>
    <w:p w14:paraId="49B45FD7" w14:textId="05FB3BF5" w:rsidR="006B5703" w:rsidRPr="006B5703" w:rsidRDefault="006B5703" w:rsidP="006B5703">
      <w:pPr>
        <w:textAlignment w:val="baseline"/>
        <w:rPr>
          <w:rFonts w:ascii="Times New Roman" w:eastAsia="Times New Roman" w:hAnsi="Times New Roman" w:cs="Times New Roman"/>
          <w:kern w:val="0"/>
          <w:sz w:val="28"/>
          <w:szCs w:val="28"/>
          <w14:ligatures w14:val="none"/>
        </w:rPr>
      </w:pPr>
      <w:r w:rsidRPr="006A1E03">
        <w:rPr>
          <w:rFonts w:ascii="Times New Roman" w:eastAsia="Times New Roman" w:hAnsi="Times New Roman" w:cs="Times New Roman"/>
          <w:kern w:val="0"/>
          <w:sz w:val="28"/>
          <w:szCs w:val="28"/>
          <w:bdr w:val="none" w:sz="0" w:space="0" w:color="auto" w:frame="1"/>
          <w14:ligatures w14:val="none"/>
        </w:rPr>
        <w:t>Energy</w:t>
      </w:r>
      <w:r w:rsidRPr="006B5703">
        <w:rPr>
          <w:rFonts w:ascii="Times New Roman" w:eastAsia="Times New Roman" w:hAnsi="Times New Roman" w:cs="Times New Roman"/>
          <w:kern w:val="0"/>
          <w:sz w:val="28"/>
          <w:szCs w:val="28"/>
          <w:bdr w:val="none" w:sz="0" w:space="0" w:color="auto" w:frame="1"/>
          <w14:ligatures w14:val="none"/>
        </w:rPr>
        <w:t xml:space="preserve"> and nutrients move through terrestrial ecosystems and different trophic levels transfer nutrients to other levels.</w:t>
      </w:r>
    </w:p>
    <w:p w14:paraId="3E29626A" w14:textId="77777777" w:rsidR="006B5703" w:rsidRDefault="006B5703" w:rsidP="00CB2A0B">
      <w:pPr>
        <w:jc w:val="center"/>
        <w:textAlignment w:val="baseline"/>
        <w:outlineLvl w:val="0"/>
        <w:rPr>
          <w:rFonts w:ascii="Lato" w:eastAsia="Times New Roman" w:hAnsi="Lato" w:cs="Times New Roman"/>
          <w:b/>
          <w:bCs/>
          <w:kern w:val="36"/>
          <w:sz w:val="36"/>
          <w:szCs w:val="36"/>
          <w14:ligatures w14:val="none"/>
        </w:rPr>
      </w:pPr>
    </w:p>
    <w:p w14:paraId="4B6E5FA1" w14:textId="77777777" w:rsidR="000211B1" w:rsidRPr="000211B1" w:rsidRDefault="000211B1" w:rsidP="000211B1">
      <w:pPr>
        <w:jc w:val="center"/>
        <w:textAlignment w:val="baseline"/>
        <w:outlineLvl w:val="0"/>
        <w:rPr>
          <w:rFonts w:ascii="Lato" w:eastAsia="Times New Roman" w:hAnsi="Lato" w:cs="Times New Roman"/>
          <w:b/>
          <w:bCs/>
          <w:kern w:val="36"/>
          <w:sz w:val="36"/>
          <w:szCs w:val="36"/>
          <w14:ligatures w14:val="none"/>
        </w:rPr>
      </w:pPr>
      <w:r w:rsidRPr="000211B1">
        <w:rPr>
          <w:rFonts w:ascii="Arial" w:eastAsia="Times New Roman" w:hAnsi="Arial" w:cs="Arial"/>
          <w:b/>
          <w:bCs/>
          <w:i/>
          <w:iCs/>
          <w:color w:val="0432FF"/>
          <w:kern w:val="36"/>
          <w:sz w:val="36"/>
          <w:szCs w:val="36"/>
          <w14:ligatures w14:val="none"/>
        </w:rPr>
        <w:t>SOIL: THE FOUNDATION OF TERRESTRIAL ECOSYSTEMS</w:t>
      </w:r>
    </w:p>
    <w:p w14:paraId="24472677" w14:textId="77777777" w:rsidR="006A1E03" w:rsidRDefault="006A1E03" w:rsidP="000211B1">
      <w:pPr>
        <w:textAlignment w:val="baseline"/>
        <w:rPr>
          <w:rFonts w:ascii="Times New Roman" w:eastAsia="Times New Roman" w:hAnsi="Times New Roman" w:cs="Times New Roman"/>
          <w:kern w:val="0"/>
          <w:sz w:val="29"/>
          <w:szCs w:val="29"/>
          <w14:ligatures w14:val="none"/>
        </w:rPr>
      </w:pPr>
    </w:p>
    <w:p w14:paraId="64578292" w14:textId="5EF2D0F5" w:rsidR="000211B1" w:rsidRPr="000211B1" w:rsidRDefault="000211B1" w:rsidP="000211B1">
      <w:pPr>
        <w:textAlignment w:val="baseline"/>
        <w:rPr>
          <w:rFonts w:ascii="Times New Roman" w:eastAsia="Times New Roman" w:hAnsi="Times New Roman" w:cs="Times New Roman"/>
          <w:kern w:val="0"/>
          <w:sz w:val="28"/>
          <w:szCs w:val="28"/>
          <w14:ligatures w14:val="none"/>
        </w:rPr>
      </w:pPr>
      <w:r w:rsidRPr="000211B1">
        <w:rPr>
          <w:rFonts w:ascii="Times New Roman" w:eastAsia="Times New Roman" w:hAnsi="Times New Roman" w:cs="Times New Roman"/>
          <w:kern w:val="0"/>
          <w:sz w:val="28"/>
          <w:szCs w:val="28"/>
          <w14:ligatures w14:val="none"/>
        </w:rPr>
        <w:t>Healthy soil is the foundation of any terrestrial ecosystem. It is where the first link in the food chain gets its nutrients from. Healthy soils are infused with a cocktail of organic carbon from fecal matter and decomposed plants or animals, oxygen, water, and minerals essential for life. These elements provide the perfect habitat for the first level of the food chain. Bacteria and fungi live in the soil as well. Their role will be explained later in the lesson.</w:t>
      </w:r>
    </w:p>
    <w:p w14:paraId="0C390823" w14:textId="77777777" w:rsidR="000211B1" w:rsidRPr="000211B1" w:rsidRDefault="000211B1" w:rsidP="000211B1">
      <w:pPr>
        <w:textAlignment w:val="baseline"/>
        <w:rPr>
          <w:rFonts w:ascii="Times New Roman" w:eastAsia="Times New Roman" w:hAnsi="Times New Roman" w:cs="Times New Roman"/>
          <w:kern w:val="0"/>
          <w:sz w:val="28"/>
          <w:szCs w:val="28"/>
          <w14:ligatures w14:val="none"/>
        </w:rPr>
      </w:pPr>
      <w:r w:rsidRPr="000211B1">
        <w:rPr>
          <w:rFonts w:ascii="Times New Roman" w:eastAsia="Times New Roman" w:hAnsi="Times New Roman" w:cs="Times New Roman"/>
          <w:kern w:val="0"/>
          <w:sz w:val="28"/>
          <w:szCs w:val="28"/>
          <w:bdr w:val="none" w:sz="0" w:space="0" w:color="auto" w:frame="1"/>
          <w14:ligatures w14:val="none"/>
        </w:rPr>
        <w:t> </w:t>
      </w:r>
    </w:p>
    <w:p w14:paraId="02F9EC2D" w14:textId="6DA8892C" w:rsidR="000211B1" w:rsidRPr="000211B1" w:rsidRDefault="000211B1" w:rsidP="000211B1">
      <w:pPr>
        <w:textAlignment w:val="baseline"/>
        <w:rPr>
          <w:rFonts w:ascii="Times New Roman" w:eastAsia="Times New Roman" w:hAnsi="Times New Roman" w:cs="Times New Roman"/>
          <w:kern w:val="0"/>
          <w:sz w:val="28"/>
          <w:szCs w:val="28"/>
          <w14:ligatures w14:val="none"/>
        </w:rPr>
      </w:pPr>
      <w:r w:rsidRPr="000211B1">
        <w:rPr>
          <w:rFonts w:ascii="Times New Roman" w:eastAsia="Times New Roman" w:hAnsi="Times New Roman" w:cs="Times New Roman"/>
          <w:kern w:val="0"/>
          <w:sz w:val="28"/>
          <w:szCs w:val="28"/>
          <w14:ligatures w14:val="none"/>
        </w:rPr>
        <w:t xml:space="preserve">Soils are the source of nutrients and energy for the living part of ecosystems. When plants establish in </w:t>
      </w:r>
      <w:r w:rsidRPr="006A1E03">
        <w:rPr>
          <w:rFonts w:ascii="Times New Roman" w:eastAsia="Times New Roman" w:hAnsi="Times New Roman" w:cs="Times New Roman"/>
          <w:kern w:val="0"/>
          <w:sz w:val="28"/>
          <w:szCs w:val="28"/>
          <w14:ligatures w14:val="none"/>
        </w:rPr>
        <w:t>soil,</w:t>
      </w:r>
      <w:r w:rsidRPr="000211B1">
        <w:rPr>
          <w:rFonts w:ascii="Times New Roman" w:eastAsia="Times New Roman" w:hAnsi="Times New Roman" w:cs="Times New Roman"/>
          <w:kern w:val="0"/>
          <w:sz w:val="28"/>
          <w:szCs w:val="28"/>
          <w14:ligatures w14:val="none"/>
        </w:rPr>
        <w:t xml:space="preserve"> they change its composition by adding more organic carbon and nutrients during photosynthesis. This increase in nutritious resources allows for more plants to establish in the soil, and in turn more animals can inhabit the area because there are enough resources for them. </w:t>
      </w:r>
    </w:p>
    <w:p w14:paraId="0EB7C9A5" w14:textId="77777777" w:rsidR="004A1D0E" w:rsidRDefault="004A1D0E" w:rsidP="000211B1">
      <w:pPr>
        <w:spacing w:after="240"/>
        <w:textAlignment w:val="baseline"/>
        <w:rPr>
          <w:rFonts w:ascii="Times New Roman" w:eastAsia="Times New Roman" w:hAnsi="Times New Roman" w:cs="Times New Roman"/>
          <w:kern w:val="0"/>
          <w:sz w:val="28"/>
          <w:szCs w:val="28"/>
          <w14:ligatures w14:val="none"/>
        </w:rPr>
      </w:pPr>
    </w:p>
    <w:p w14:paraId="48E63C6F" w14:textId="04D58764" w:rsidR="000211B1" w:rsidRPr="000211B1" w:rsidRDefault="000211B1" w:rsidP="000211B1">
      <w:pPr>
        <w:spacing w:after="240"/>
        <w:textAlignment w:val="baseline"/>
        <w:rPr>
          <w:rFonts w:ascii="Times New Roman" w:eastAsia="Times New Roman" w:hAnsi="Times New Roman" w:cs="Times New Roman"/>
          <w:kern w:val="0"/>
          <w:sz w:val="28"/>
          <w:szCs w:val="28"/>
          <w14:ligatures w14:val="none"/>
        </w:rPr>
      </w:pPr>
      <w:r w:rsidRPr="000211B1">
        <w:rPr>
          <w:rFonts w:ascii="Times New Roman" w:eastAsia="Times New Roman" w:hAnsi="Times New Roman" w:cs="Times New Roman"/>
          <w:kern w:val="0"/>
          <w:sz w:val="28"/>
          <w:szCs w:val="28"/>
          <w14:ligatures w14:val="none"/>
        </w:rPr>
        <w:t>Healthy soils have a huge impact on the ecosystem’s ability to store energy, water, and nutrients; the three basic resources that support life. The interactions between microorganisms (living things you can’t see by eye) and macroorganisms (living things you can see) move these resources into various forms to support a variety of different organisms.</w:t>
      </w:r>
    </w:p>
    <w:p w14:paraId="43A9501C" w14:textId="77777777" w:rsidR="000211B1" w:rsidRPr="000211B1" w:rsidRDefault="000211B1" w:rsidP="000211B1">
      <w:pPr>
        <w:textAlignment w:val="baseline"/>
        <w:rPr>
          <w:rFonts w:ascii="Times New Roman" w:eastAsia="Times New Roman" w:hAnsi="Times New Roman" w:cs="Times New Roman"/>
          <w:kern w:val="0"/>
          <w:sz w:val="28"/>
          <w:szCs w:val="28"/>
          <w14:ligatures w14:val="none"/>
        </w:rPr>
      </w:pPr>
      <w:r w:rsidRPr="000211B1">
        <w:rPr>
          <w:rFonts w:ascii="Times New Roman" w:eastAsia="Times New Roman" w:hAnsi="Times New Roman" w:cs="Times New Roman"/>
          <w:kern w:val="0"/>
          <w:sz w:val="28"/>
          <w:szCs w:val="28"/>
          <w14:ligatures w14:val="none"/>
        </w:rPr>
        <w:t>Animals don’t all share the same diet; plants don’t have mouths to eat food as we do. So having resources in different forms supports a more diverse ecosystem.</w:t>
      </w:r>
    </w:p>
    <w:p w14:paraId="45F5888F" w14:textId="5BA46592" w:rsidR="000211B1" w:rsidRPr="000211B1" w:rsidRDefault="000211B1" w:rsidP="000211B1">
      <w:pPr>
        <w:jc w:val="center"/>
        <w:textAlignment w:val="baseline"/>
        <w:rPr>
          <w:rFonts w:ascii="inherit" w:eastAsia="Times New Roman" w:hAnsi="inherit" w:cs="Times New Roman"/>
          <w:kern w:val="0"/>
          <w:sz w:val="29"/>
          <w:szCs w:val="29"/>
          <w14:ligatures w14:val="none"/>
        </w:rPr>
      </w:pPr>
      <w:r w:rsidRPr="000211B1">
        <w:rPr>
          <w:rFonts w:ascii="inherit" w:eastAsia="Times New Roman" w:hAnsi="inherit" w:cs="Times New Roman"/>
          <w:kern w:val="0"/>
          <w:sz w:val="29"/>
          <w:szCs w:val="29"/>
          <w14:ligatures w14:val="none"/>
        </w:rPr>
        <w:lastRenderedPageBreak/>
        <w:fldChar w:fldCharType="begin"/>
      </w:r>
      <w:r w:rsidRPr="000211B1">
        <w:rPr>
          <w:rFonts w:ascii="inherit" w:eastAsia="Times New Roman" w:hAnsi="inherit" w:cs="Times New Roman"/>
          <w:kern w:val="0"/>
          <w:sz w:val="29"/>
          <w:szCs w:val="29"/>
          <w14:ligatures w14:val="none"/>
        </w:rPr>
        <w:instrText xml:space="preserve"> INCLUDEPICTURE "https://sp-ao.shortpixel.ai/client/to_webp,q_glossy,ret_img,w_800,h_800/https:/neprimateconservancy.org/wp-content/uploads/2021/08/photosynthesis-shutterstock-1303246009_orig.png" \* MERGEFORMATINET </w:instrText>
      </w:r>
      <w:r w:rsidRPr="000211B1">
        <w:rPr>
          <w:rFonts w:ascii="inherit" w:eastAsia="Times New Roman" w:hAnsi="inherit" w:cs="Times New Roman"/>
          <w:kern w:val="0"/>
          <w:sz w:val="29"/>
          <w:szCs w:val="29"/>
          <w14:ligatures w14:val="none"/>
        </w:rPr>
        <w:fldChar w:fldCharType="separate"/>
      </w:r>
      <w:r w:rsidRPr="000211B1">
        <w:rPr>
          <w:rFonts w:ascii="inherit" w:eastAsia="Times New Roman" w:hAnsi="inherit" w:cs="Times New Roman"/>
          <w:noProof/>
          <w:kern w:val="0"/>
          <w:sz w:val="29"/>
          <w:szCs w:val="29"/>
          <w14:ligatures w14:val="none"/>
        </w:rPr>
        <w:drawing>
          <wp:inline distT="0" distB="0" distL="0" distR="0" wp14:anchorId="28B1E36C" wp14:editId="7B9D4671">
            <wp:extent cx="5943600" cy="5943600"/>
            <wp:effectExtent l="0" t="0" r="0" b="0"/>
            <wp:docPr id="1390725097" name="Picture 8" descr="photosynthesis-shutterstock-1303246009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synthesis-shutterstock-1303246009_or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0211B1">
        <w:rPr>
          <w:rFonts w:ascii="inherit" w:eastAsia="Times New Roman" w:hAnsi="inherit" w:cs="Times New Roman"/>
          <w:kern w:val="0"/>
          <w:sz w:val="29"/>
          <w:szCs w:val="29"/>
          <w14:ligatures w14:val="none"/>
        </w:rPr>
        <w:fldChar w:fldCharType="end"/>
      </w:r>
    </w:p>
    <w:p w14:paraId="40445F66" w14:textId="77777777" w:rsidR="006A1E03" w:rsidRDefault="006A1E03" w:rsidP="00CB2A0B">
      <w:pPr>
        <w:jc w:val="center"/>
        <w:textAlignment w:val="baseline"/>
        <w:outlineLvl w:val="0"/>
        <w:rPr>
          <w:rFonts w:ascii="Lato" w:eastAsia="Times New Roman" w:hAnsi="Lato" w:cs="Times New Roman"/>
          <w:b/>
          <w:bCs/>
          <w:kern w:val="36"/>
          <w:sz w:val="36"/>
          <w:szCs w:val="36"/>
          <w14:ligatures w14:val="none"/>
        </w:rPr>
      </w:pPr>
    </w:p>
    <w:p w14:paraId="714D4BC3" w14:textId="1EEB345C" w:rsidR="00CB2A0B" w:rsidRPr="00CB2A0B" w:rsidRDefault="00CB2A0B" w:rsidP="00CB2A0B">
      <w:pPr>
        <w:jc w:val="center"/>
        <w:textAlignment w:val="baseline"/>
        <w:outlineLvl w:val="0"/>
        <w:rPr>
          <w:rFonts w:ascii="Arial" w:eastAsia="Times New Roman" w:hAnsi="Arial" w:cs="Arial"/>
          <w:b/>
          <w:bCs/>
          <w:i/>
          <w:iCs/>
          <w:color w:val="0432FF"/>
          <w:kern w:val="36"/>
          <w:sz w:val="36"/>
          <w:szCs w:val="36"/>
          <w14:ligatures w14:val="none"/>
        </w:rPr>
      </w:pPr>
      <w:r w:rsidRPr="00CB2A0B">
        <w:rPr>
          <w:rFonts w:ascii="Arial" w:eastAsia="Times New Roman" w:hAnsi="Arial" w:cs="Arial"/>
          <w:b/>
          <w:bCs/>
          <w:i/>
          <w:iCs/>
          <w:color w:val="0432FF"/>
          <w:kern w:val="36"/>
          <w:sz w:val="36"/>
          <w:szCs w:val="36"/>
          <w14:ligatures w14:val="none"/>
        </w:rPr>
        <w:t>THE FOOD CHAIN</w:t>
      </w:r>
    </w:p>
    <w:p w14:paraId="78A1BCD4" w14:textId="77777777" w:rsidR="00EA134C" w:rsidRDefault="00EA134C" w:rsidP="00CB2A0B">
      <w:pPr>
        <w:jc w:val="center"/>
        <w:textAlignment w:val="baseline"/>
        <w:rPr>
          <w:rFonts w:ascii="inherit" w:eastAsia="Times New Roman" w:hAnsi="inherit" w:cs="Arial"/>
          <w:kern w:val="0"/>
          <w:sz w:val="29"/>
          <w:szCs w:val="29"/>
          <w14:ligatures w14:val="none"/>
        </w:rPr>
      </w:pPr>
    </w:p>
    <w:p w14:paraId="3D605FC4" w14:textId="66377573" w:rsidR="00CB2A0B" w:rsidRPr="00CB2A0B" w:rsidRDefault="00CB2A0B" w:rsidP="00CB2A0B">
      <w:pPr>
        <w:jc w:val="cente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14:ligatures w14:val="none"/>
        </w:rPr>
        <w:t>This is what a food chain illustration looks like:</w:t>
      </w:r>
    </w:p>
    <w:p w14:paraId="3546B9A5" w14:textId="5D25289E" w:rsidR="00CB2A0B" w:rsidRPr="00CB2A0B" w:rsidRDefault="00CB2A0B" w:rsidP="00CB2A0B">
      <w:pPr>
        <w:jc w:val="center"/>
        <w:textAlignment w:val="baseline"/>
        <w:rPr>
          <w:rFonts w:ascii="inherit" w:eastAsia="Times New Roman" w:hAnsi="inherit" w:cs="Times New Roman"/>
          <w:kern w:val="0"/>
          <w:sz w:val="29"/>
          <w:szCs w:val="29"/>
          <w14:ligatures w14:val="none"/>
        </w:rPr>
      </w:pPr>
      <w:r w:rsidRPr="00CB2A0B">
        <w:rPr>
          <w:rFonts w:ascii="inherit" w:eastAsia="Times New Roman" w:hAnsi="inherit" w:cs="Times New Roman"/>
          <w:kern w:val="0"/>
          <w:sz w:val="29"/>
          <w:szCs w:val="29"/>
          <w14:ligatures w14:val="none"/>
        </w:rPr>
        <w:lastRenderedPageBreak/>
        <w:fldChar w:fldCharType="begin"/>
      </w:r>
      <w:r w:rsidRPr="00CB2A0B">
        <w:rPr>
          <w:rFonts w:ascii="inherit" w:eastAsia="Times New Roman" w:hAnsi="inherit" w:cs="Times New Roman"/>
          <w:kern w:val="0"/>
          <w:sz w:val="29"/>
          <w:szCs w:val="29"/>
          <w14:ligatures w14:val="none"/>
        </w:rPr>
        <w:instrText xml:space="preserve"> INCLUDEPICTURE "https://sp-ao.shortpixel.ai/client/to_webp,q_glossy,ret_img,w_412,h_509/https:/neprimateconservancy.org/wp-content/uploads/2021/08/food-chain-1-shutterstock-1652015542-transparent-resize.png" \* MERGEFORMATINET </w:instrText>
      </w:r>
      <w:r w:rsidRPr="00CB2A0B">
        <w:rPr>
          <w:rFonts w:ascii="inherit" w:eastAsia="Times New Roman" w:hAnsi="inherit" w:cs="Times New Roman"/>
          <w:kern w:val="0"/>
          <w:sz w:val="29"/>
          <w:szCs w:val="29"/>
          <w14:ligatures w14:val="none"/>
        </w:rPr>
        <w:fldChar w:fldCharType="separate"/>
      </w:r>
      <w:r w:rsidRPr="00CB2A0B">
        <w:rPr>
          <w:rFonts w:ascii="inherit" w:eastAsia="Times New Roman" w:hAnsi="inherit" w:cs="Times New Roman"/>
          <w:noProof/>
          <w:kern w:val="0"/>
          <w:sz w:val="29"/>
          <w:szCs w:val="29"/>
          <w14:ligatures w14:val="none"/>
        </w:rPr>
        <w:drawing>
          <wp:inline distT="0" distB="0" distL="0" distR="0" wp14:anchorId="6E0BB06C" wp14:editId="181E4AB8">
            <wp:extent cx="5233035" cy="6466205"/>
            <wp:effectExtent l="0" t="0" r="0" b="0"/>
            <wp:docPr id="1862344695" name="Picture 3" descr="food-chain-1-shutterstock-1652015542-transparent-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chain-1-shutterstock-1652015542-transparent-resi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3035" cy="6466205"/>
                    </a:xfrm>
                    <a:prstGeom prst="rect">
                      <a:avLst/>
                    </a:prstGeom>
                    <a:noFill/>
                    <a:ln>
                      <a:noFill/>
                    </a:ln>
                  </pic:spPr>
                </pic:pic>
              </a:graphicData>
            </a:graphic>
          </wp:inline>
        </w:drawing>
      </w:r>
      <w:r w:rsidRPr="00CB2A0B">
        <w:rPr>
          <w:rFonts w:ascii="inherit" w:eastAsia="Times New Roman" w:hAnsi="inherit" w:cs="Times New Roman"/>
          <w:kern w:val="0"/>
          <w:sz w:val="29"/>
          <w:szCs w:val="29"/>
          <w14:ligatures w14:val="none"/>
        </w:rPr>
        <w:fldChar w:fldCharType="end"/>
      </w:r>
    </w:p>
    <w:p w14:paraId="216A54C6" w14:textId="77777777" w:rsidR="006A1E03" w:rsidRDefault="006A1E03" w:rsidP="00CB2A0B">
      <w:pPr>
        <w:textAlignment w:val="baseline"/>
        <w:rPr>
          <w:rFonts w:ascii="Times New Roman" w:eastAsia="Times New Roman" w:hAnsi="Times New Roman" w:cs="Times New Roman"/>
          <w:kern w:val="0"/>
          <w:sz w:val="28"/>
          <w:szCs w:val="28"/>
          <w14:ligatures w14:val="none"/>
        </w:rPr>
      </w:pPr>
    </w:p>
    <w:p w14:paraId="754CC7CE" w14:textId="07B76354"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14:ligatures w14:val="none"/>
        </w:rPr>
        <w:t>In ecology, the food chain illustrates how energy and nutrients are transferred from one living organism to another in the forms of food. </w:t>
      </w:r>
      <w:r w:rsidRPr="00CB2A0B">
        <w:rPr>
          <w:rFonts w:ascii="Times New Roman" w:eastAsia="Times New Roman" w:hAnsi="Times New Roman" w:cs="Times New Roman"/>
          <w:color w:val="1A1A1A"/>
          <w:kern w:val="0"/>
          <w:sz w:val="28"/>
          <w:szCs w:val="28"/>
          <w:bdr w:val="none" w:sz="0" w:space="0" w:color="auto" w:frame="1"/>
          <w14:ligatures w14:val="none"/>
        </w:rPr>
        <w:t xml:space="preserve">The smallest organisms are fed upon by larger ones, which in turn feed still larger ones, and so on. </w:t>
      </w:r>
      <w:r w:rsidR="006B5703" w:rsidRPr="006A1E03">
        <w:rPr>
          <w:rFonts w:ascii="Times New Roman" w:eastAsia="Times New Roman" w:hAnsi="Times New Roman" w:cs="Times New Roman"/>
          <w:color w:val="1A1A1A"/>
          <w:kern w:val="0"/>
          <w:sz w:val="28"/>
          <w:szCs w:val="28"/>
          <w:bdr w:val="none" w:sz="0" w:space="0" w:color="auto" w:frame="1"/>
          <w14:ligatures w14:val="none"/>
        </w:rPr>
        <w:t xml:space="preserve"> T</w:t>
      </w:r>
      <w:r w:rsidRPr="00CB2A0B">
        <w:rPr>
          <w:rFonts w:ascii="Times New Roman" w:eastAsia="Times New Roman" w:hAnsi="Times New Roman" w:cs="Times New Roman"/>
          <w:color w:val="1A1A1A"/>
          <w:kern w:val="0"/>
          <w:sz w:val="28"/>
          <w:szCs w:val="28"/>
          <w:bdr w:val="none" w:sz="0" w:space="0" w:color="auto" w:frame="1"/>
          <w14:ligatures w14:val="none"/>
        </w:rPr>
        <w:t xml:space="preserve">he food chain is an elegant systematic arrangement that builds upon itself so that it can supply all living things with the amounts of energy that they need based on their sizes, activities, and </w:t>
      </w:r>
      <w:r w:rsidRPr="006A1E03">
        <w:rPr>
          <w:rFonts w:ascii="Times New Roman" w:eastAsia="Times New Roman" w:hAnsi="Times New Roman" w:cs="Times New Roman"/>
          <w:color w:val="1A1A1A"/>
          <w:kern w:val="0"/>
          <w:sz w:val="28"/>
          <w:szCs w:val="28"/>
          <w:bdr w:val="none" w:sz="0" w:space="0" w:color="auto" w:frame="1"/>
          <w14:ligatures w14:val="none"/>
        </w:rPr>
        <w:t>lifestyles</w:t>
      </w:r>
      <w:r w:rsidRPr="00CB2A0B">
        <w:rPr>
          <w:rFonts w:ascii="Times New Roman" w:eastAsia="Times New Roman" w:hAnsi="Times New Roman" w:cs="Times New Roman"/>
          <w:color w:val="1A1A1A"/>
          <w:kern w:val="0"/>
          <w:sz w:val="28"/>
          <w:szCs w:val="28"/>
          <w:bdr w:val="none" w:sz="0" w:space="0" w:color="auto" w:frame="1"/>
          <w14:ligatures w14:val="none"/>
        </w:rPr>
        <w:t xml:space="preserve">. In the end, the food chain becomes a cycle of life in which all energy sources break down to feed the earth, the cycle begins once again, </w:t>
      </w:r>
      <w:r w:rsidRPr="00CB2A0B">
        <w:rPr>
          <w:rFonts w:ascii="Times New Roman" w:eastAsia="Times New Roman" w:hAnsi="Times New Roman" w:cs="Times New Roman"/>
          <w:color w:val="1A1A1A"/>
          <w:kern w:val="0"/>
          <w:sz w:val="28"/>
          <w:szCs w:val="28"/>
          <w:bdr w:val="none" w:sz="0" w:space="0" w:color="auto" w:frame="1"/>
          <w14:ligatures w14:val="none"/>
        </w:rPr>
        <w:lastRenderedPageBreak/>
        <w:t>and life continues. In the natural order things, this is how Mother Nature beautifully orchestrates the natural rhythms of self-sustaining ecosystems. </w:t>
      </w:r>
    </w:p>
    <w:p w14:paraId="41A345F0" w14:textId="77777777" w:rsidR="004A1D0E" w:rsidRDefault="004A1D0E" w:rsidP="00CB2A0B">
      <w:pPr>
        <w:textAlignment w:val="baseline"/>
        <w:rPr>
          <w:rFonts w:ascii="Times New Roman" w:eastAsia="Times New Roman" w:hAnsi="Times New Roman" w:cs="Times New Roman"/>
          <w:color w:val="1A1A1A"/>
          <w:kern w:val="0"/>
          <w:sz w:val="28"/>
          <w:szCs w:val="28"/>
          <w:bdr w:val="none" w:sz="0" w:space="0" w:color="auto" w:frame="1"/>
          <w14:ligatures w14:val="none"/>
        </w:rPr>
      </w:pPr>
    </w:p>
    <w:p w14:paraId="1D9A1403" w14:textId="5684D9C5" w:rsidR="00CB2A0B" w:rsidRPr="00CB2A0B" w:rsidRDefault="006A1E03" w:rsidP="00CB2A0B">
      <w:pPr>
        <w:textAlignment w:val="baseline"/>
        <w:rPr>
          <w:rFonts w:ascii="Times New Roman" w:eastAsia="Times New Roman" w:hAnsi="Times New Roman" w:cs="Times New Roman"/>
          <w:kern w:val="0"/>
          <w:sz w:val="28"/>
          <w:szCs w:val="28"/>
          <w14:ligatures w14:val="none"/>
        </w:rPr>
      </w:pPr>
      <w:r w:rsidRPr="006A1E03">
        <w:rPr>
          <w:rFonts w:ascii="Times New Roman" w:eastAsia="Times New Roman" w:hAnsi="Times New Roman" w:cs="Times New Roman"/>
          <w:color w:val="1A1A1A"/>
          <w:kern w:val="0"/>
          <w:sz w:val="28"/>
          <w:szCs w:val="28"/>
          <w:bdr w:val="none" w:sz="0" w:space="0" w:color="auto" w:frame="1"/>
          <w14:ligatures w14:val="none"/>
        </w:rPr>
        <w:t>Below is</w:t>
      </w:r>
      <w:r w:rsidR="00CB2A0B" w:rsidRPr="00CB2A0B">
        <w:rPr>
          <w:rFonts w:ascii="Times New Roman" w:eastAsia="Times New Roman" w:hAnsi="Times New Roman" w:cs="Times New Roman"/>
          <w:color w:val="1A1A1A"/>
          <w:kern w:val="0"/>
          <w:sz w:val="28"/>
          <w:szCs w:val="28"/>
          <w:bdr w:val="none" w:sz="0" w:space="0" w:color="auto" w:frame="1"/>
          <w14:ligatures w14:val="none"/>
        </w:rPr>
        <w:t xml:space="preserve"> each level of the food chain and how each </w:t>
      </w:r>
      <w:proofErr w:type="gramStart"/>
      <w:r w:rsidR="00CB2A0B" w:rsidRPr="00CB2A0B">
        <w:rPr>
          <w:rFonts w:ascii="Times New Roman" w:eastAsia="Times New Roman" w:hAnsi="Times New Roman" w:cs="Times New Roman"/>
          <w:color w:val="1A1A1A"/>
          <w:kern w:val="0"/>
          <w:sz w:val="28"/>
          <w:szCs w:val="28"/>
          <w:bdr w:val="none" w:sz="0" w:space="0" w:color="auto" w:frame="1"/>
          <w14:ligatures w14:val="none"/>
        </w:rPr>
        <w:t>functions</w:t>
      </w:r>
      <w:proofErr w:type="gramEnd"/>
      <w:r w:rsidR="00CB2A0B" w:rsidRPr="00CB2A0B">
        <w:rPr>
          <w:rFonts w:ascii="Times New Roman" w:eastAsia="Times New Roman" w:hAnsi="Times New Roman" w:cs="Times New Roman"/>
          <w:color w:val="1A1A1A"/>
          <w:kern w:val="0"/>
          <w:sz w:val="28"/>
          <w:szCs w:val="28"/>
          <w:bdr w:val="none" w:sz="0" w:space="0" w:color="auto" w:frame="1"/>
          <w14:ligatures w14:val="none"/>
        </w:rPr>
        <w:t>:</w:t>
      </w:r>
    </w:p>
    <w:p w14:paraId="3AFE7967" w14:textId="39801145" w:rsidR="00CB2A0B" w:rsidRPr="00CB2A0B" w:rsidRDefault="00CB2A0B" w:rsidP="00CB2A0B">
      <w:pPr>
        <w:jc w:val="center"/>
        <w:textAlignment w:val="baseline"/>
        <w:rPr>
          <w:rFonts w:ascii="inherit" w:eastAsia="Times New Roman" w:hAnsi="inherit" w:cs="Times New Roman"/>
          <w:kern w:val="0"/>
          <w:sz w:val="29"/>
          <w:szCs w:val="29"/>
          <w14:ligatures w14:val="none"/>
        </w:rPr>
      </w:pPr>
      <w:r w:rsidRPr="00CB2A0B">
        <w:rPr>
          <w:rFonts w:ascii="inherit" w:eastAsia="Times New Roman" w:hAnsi="inherit" w:cs="Times New Roman"/>
          <w:kern w:val="0"/>
          <w:sz w:val="29"/>
          <w:szCs w:val="29"/>
          <w14:ligatures w14:val="none"/>
        </w:rPr>
        <w:fldChar w:fldCharType="begin"/>
      </w:r>
      <w:r w:rsidRPr="00CB2A0B">
        <w:rPr>
          <w:rFonts w:ascii="inherit" w:eastAsia="Times New Roman" w:hAnsi="inherit" w:cs="Times New Roman"/>
          <w:kern w:val="0"/>
          <w:sz w:val="29"/>
          <w:szCs w:val="29"/>
          <w14:ligatures w14:val="none"/>
        </w:rPr>
        <w:instrText xml:space="preserve"> INCLUDEPICTURE "https://sp-ao.shortpixel.ai/client/to_webp,q_glossy,ret_img,w_634,h_129/https:/neprimateconservancy.org/wp-content/uploads/2021/08/producers-shutterstock-1489924148.png" \* MERGEFORMATINET </w:instrText>
      </w:r>
      <w:r w:rsidRPr="00CB2A0B">
        <w:rPr>
          <w:rFonts w:ascii="inherit" w:eastAsia="Times New Roman" w:hAnsi="inherit" w:cs="Times New Roman"/>
          <w:kern w:val="0"/>
          <w:sz w:val="29"/>
          <w:szCs w:val="29"/>
          <w14:ligatures w14:val="none"/>
        </w:rPr>
        <w:fldChar w:fldCharType="separate"/>
      </w:r>
      <w:r w:rsidRPr="00CB2A0B">
        <w:rPr>
          <w:rFonts w:ascii="inherit" w:eastAsia="Times New Roman" w:hAnsi="inherit" w:cs="Times New Roman"/>
          <w:noProof/>
          <w:kern w:val="0"/>
          <w:sz w:val="29"/>
          <w:szCs w:val="29"/>
          <w14:ligatures w14:val="none"/>
        </w:rPr>
        <w:drawing>
          <wp:inline distT="0" distB="0" distL="0" distR="0" wp14:anchorId="517C06B6" wp14:editId="2B5A1262">
            <wp:extent cx="5943600" cy="1211580"/>
            <wp:effectExtent l="0" t="0" r="0" b="0"/>
            <wp:docPr id="176767362" name="Picture 2" descr="producers-shutterstock-148992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ers-shutterstock-14899241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11580"/>
                    </a:xfrm>
                    <a:prstGeom prst="rect">
                      <a:avLst/>
                    </a:prstGeom>
                    <a:noFill/>
                    <a:ln>
                      <a:noFill/>
                    </a:ln>
                  </pic:spPr>
                </pic:pic>
              </a:graphicData>
            </a:graphic>
          </wp:inline>
        </w:drawing>
      </w:r>
      <w:r w:rsidRPr="00CB2A0B">
        <w:rPr>
          <w:rFonts w:ascii="inherit" w:eastAsia="Times New Roman" w:hAnsi="inherit" w:cs="Times New Roman"/>
          <w:kern w:val="0"/>
          <w:sz w:val="29"/>
          <w:szCs w:val="29"/>
          <w14:ligatures w14:val="none"/>
        </w:rPr>
        <w:fldChar w:fldCharType="end"/>
      </w:r>
    </w:p>
    <w:p w14:paraId="4F8434BE" w14:textId="77777777"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b/>
          <w:bCs/>
          <w:kern w:val="0"/>
          <w:sz w:val="28"/>
          <w:szCs w:val="28"/>
          <w:bdr w:val="none" w:sz="0" w:space="0" w:color="auto" w:frame="1"/>
          <w14:ligatures w14:val="none"/>
        </w:rPr>
        <w:t>Producers</w:t>
      </w:r>
      <w:r w:rsidRPr="00CB2A0B">
        <w:rPr>
          <w:rFonts w:ascii="Times New Roman" w:eastAsia="Times New Roman" w:hAnsi="Times New Roman" w:cs="Times New Roman"/>
          <w:kern w:val="0"/>
          <w:sz w:val="28"/>
          <w:szCs w:val="28"/>
          <w14:ligatures w14:val="none"/>
        </w:rPr>
        <w:t> are organisms that make their own food. In terrestrial food chains, they are plants, trees, bushes, grasses, and anything that has leaves. They are called autotrophs (from Greek, “auto” means “self” and “troph” means “feeding”) because they create energy by absorbing carbon dioxide from the air through their leaves and sucking up water and nutrients from the soil, with the help of fungi and bacteria. They use the sun’s energy to convert carbon dioxide into oxygen and water vapor that they then release through their leaves into the atmosphere. They are responsible for infusing energy into the food chain, making them the first link of the food chain. Without plants, all the other animals in the food chain would not exist.</w:t>
      </w:r>
    </w:p>
    <w:p w14:paraId="392834F8" w14:textId="77777777" w:rsidR="004A1D0E" w:rsidRDefault="004A1D0E" w:rsidP="00CB2A0B">
      <w:pPr>
        <w:textAlignment w:val="baseline"/>
        <w:rPr>
          <w:rFonts w:ascii="Times New Roman" w:eastAsia="Times New Roman" w:hAnsi="Times New Roman" w:cs="Times New Roman"/>
          <w:kern w:val="0"/>
          <w:sz w:val="28"/>
          <w:szCs w:val="28"/>
          <w:bdr w:val="none" w:sz="0" w:space="0" w:color="auto" w:frame="1"/>
          <w14:ligatures w14:val="none"/>
        </w:rPr>
      </w:pPr>
    </w:p>
    <w:p w14:paraId="1DE82C13" w14:textId="3BBF68E7"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bdr w:val="none" w:sz="0" w:space="0" w:color="auto" w:frame="1"/>
          <w14:ligatures w14:val="none"/>
        </w:rPr>
        <w:t>Producers create energy in the forms of glucose (a form of sugar), amino acids, proteins, and fats, which they store inside new cells that are made using the nutrients (nitrogen, sulphur, and phosphate) they took from the soil. Those nutrients affect how fast plants grow.</w:t>
      </w:r>
    </w:p>
    <w:p w14:paraId="6EEFA094" w14:textId="0972B55A" w:rsidR="00CB2A0B" w:rsidRPr="00CB2A0B" w:rsidRDefault="00CB2A0B" w:rsidP="00CB2A0B">
      <w:pPr>
        <w:jc w:val="center"/>
        <w:textAlignment w:val="baseline"/>
        <w:rPr>
          <w:rFonts w:ascii="inherit" w:eastAsia="Times New Roman" w:hAnsi="inherit" w:cs="Times New Roman"/>
          <w:kern w:val="0"/>
          <w:sz w:val="29"/>
          <w:szCs w:val="29"/>
          <w14:ligatures w14:val="none"/>
        </w:rPr>
      </w:pPr>
      <w:r w:rsidRPr="00CB2A0B">
        <w:rPr>
          <w:rFonts w:ascii="inherit" w:eastAsia="Times New Roman" w:hAnsi="inherit" w:cs="Times New Roman"/>
          <w:kern w:val="0"/>
          <w:sz w:val="29"/>
          <w:szCs w:val="29"/>
          <w14:ligatures w14:val="none"/>
        </w:rPr>
        <w:fldChar w:fldCharType="begin"/>
      </w:r>
      <w:r w:rsidRPr="00CB2A0B">
        <w:rPr>
          <w:rFonts w:ascii="inherit" w:eastAsia="Times New Roman" w:hAnsi="inherit" w:cs="Times New Roman"/>
          <w:kern w:val="0"/>
          <w:sz w:val="29"/>
          <w:szCs w:val="29"/>
          <w14:ligatures w14:val="none"/>
        </w:rPr>
        <w:instrText xml:space="preserve"> INCLUDEPICTURE "https://sp-ao.shortpixel.ai/client/to_webp,q_glossy,ret_img,w_650,h_173/https:/neprimateconservancy.org/wp-content/uploads/2021/08/consumers-shutterstock-1489924151.png" \* MERGEFORMATINET </w:instrText>
      </w:r>
      <w:r w:rsidRPr="00CB2A0B">
        <w:rPr>
          <w:rFonts w:ascii="inherit" w:eastAsia="Times New Roman" w:hAnsi="inherit" w:cs="Times New Roman"/>
          <w:kern w:val="0"/>
          <w:sz w:val="29"/>
          <w:szCs w:val="29"/>
          <w14:ligatures w14:val="none"/>
        </w:rPr>
        <w:fldChar w:fldCharType="separate"/>
      </w:r>
      <w:r w:rsidRPr="00CB2A0B">
        <w:rPr>
          <w:rFonts w:ascii="inherit" w:eastAsia="Times New Roman" w:hAnsi="inherit" w:cs="Times New Roman"/>
          <w:noProof/>
          <w:kern w:val="0"/>
          <w:sz w:val="29"/>
          <w:szCs w:val="29"/>
          <w14:ligatures w14:val="none"/>
        </w:rPr>
        <w:drawing>
          <wp:inline distT="0" distB="0" distL="0" distR="0" wp14:anchorId="1E1A481D" wp14:editId="62A25A65">
            <wp:extent cx="5943600" cy="1581785"/>
            <wp:effectExtent l="0" t="0" r="0" b="5715"/>
            <wp:docPr id="195742897" name="Picture 1" descr="consumers-shutterstock-148992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umers-shutterstock-1489924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581785"/>
                    </a:xfrm>
                    <a:prstGeom prst="rect">
                      <a:avLst/>
                    </a:prstGeom>
                    <a:noFill/>
                    <a:ln>
                      <a:noFill/>
                    </a:ln>
                  </pic:spPr>
                </pic:pic>
              </a:graphicData>
            </a:graphic>
          </wp:inline>
        </w:drawing>
      </w:r>
      <w:r w:rsidRPr="00CB2A0B">
        <w:rPr>
          <w:rFonts w:ascii="inherit" w:eastAsia="Times New Roman" w:hAnsi="inherit" w:cs="Times New Roman"/>
          <w:kern w:val="0"/>
          <w:sz w:val="29"/>
          <w:szCs w:val="29"/>
          <w14:ligatures w14:val="none"/>
        </w:rPr>
        <w:fldChar w:fldCharType="end"/>
      </w:r>
    </w:p>
    <w:p w14:paraId="79F03922" w14:textId="77777777" w:rsidR="00CB2A0B" w:rsidRPr="00CB2A0B" w:rsidRDefault="00CB2A0B" w:rsidP="00CB2A0B">
      <w:pPr>
        <w:spacing w:after="240"/>
        <w:jc w:val="cente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14:ligatures w14:val="none"/>
        </w:rPr>
        <w:t>Consumers cannot make their own food. They must consume other living things to obtain energy.</w:t>
      </w:r>
      <w:r w:rsidRPr="00CB2A0B">
        <w:rPr>
          <w:rFonts w:ascii="Times New Roman" w:eastAsia="Times New Roman" w:hAnsi="Times New Roman" w:cs="Times New Roman"/>
          <w:kern w:val="0"/>
          <w:sz w:val="28"/>
          <w:szCs w:val="28"/>
          <w14:ligatures w14:val="none"/>
        </w:rPr>
        <w:br/>
        <w:t>Consumers are also called heterotrophs (from Greek, “hetero” means “other” and “troph” means “feeding”). </w:t>
      </w:r>
    </w:p>
    <w:p w14:paraId="0FCCD8CC" w14:textId="77777777" w:rsidR="00CB2A0B" w:rsidRPr="00CB2A0B" w:rsidRDefault="00CB2A0B" w:rsidP="00CB2A0B">
      <w:pPr>
        <w:jc w:val="cente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bdr w:val="none" w:sz="0" w:space="0" w:color="auto" w:frame="1"/>
          <w14:ligatures w14:val="none"/>
        </w:rPr>
        <w:t>There are different types of consumers defined by the type of food that they need to consume to produce energy: </w:t>
      </w:r>
    </w:p>
    <w:p w14:paraId="40A5BEEF" w14:textId="77777777"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b/>
          <w:bCs/>
          <w:kern w:val="0"/>
          <w:sz w:val="28"/>
          <w:szCs w:val="28"/>
          <w:bdr w:val="none" w:sz="0" w:space="0" w:color="auto" w:frame="1"/>
          <w14:ligatures w14:val="none"/>
        </w:rPr>
        <w:lastRenderedPageBreak/>
        <w:t>Primary consumers</w:t>
      </w:r>
      <w:r w:rsidRPr="00CB2A0B">
        <w:rPr>
          <w:rFonts w:ascii="Times New Roman" w:eastAsia="Times New Roman" w:hAnsi="Times New Roman" w:cs="Times New Roman"/>
          <w:kern w:val="0"/>
          <w:sz w:val="28"/>
          <w:szCs w:val="28"/>
          <w14:ligatures w14:val="none"/>
        </w:rPr>
        <w:t> eat producers. They are the next link in the food chain.</w:t>
      </w:r>
    </w:p>
    <w:p w14:paraId="319AB2D6" w14:textId="77777777"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bdr w:val="none" w:sz="0" w:space="0" w:color="auto" w:frame="1"/>
          <w14:ligatures w14:val="none"/>
        </w:rPr>
        <w:t>Primary consumers are usually herbivores—animals that feed on plants. They can be as small as grasshoppers and hummingbirds or as large as deer and cows. They typically have multiple stomach chambers and complex digestive systems, including long intestinal tracts, which are designed to maximize the energy that they can absorb from the plants they consume. Herbivores are important energy sources for secondary consumers who benefit from the energy they produce and store inside their bodies. </w:t>
      </w:r>
    </w:p>
    <w:p w14:paraId="16CB97AF" w14:textId="77777777"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b/>
          <w:bCs/>
          <w:kern w:val="0"/>
          <w:sz w:val="28"/>
          <w:szCs w:val="28"/>
          <w:bdr w:val="none" w:sz="0" w:space="0" w:color="auto" w:frame="1"/>
          <w14:ligatures w14:val="none"/>
        </w:rPr>
        <w:t>Secondary consumers</w:t>
      </w:r>
      <w:r w:rsidRPr="00CB2A0B">
        <w:rPr>
          <w:rFonts w:ascii="Times New Roman" w:eastAsia="Times New Roman" w:hAnsi="Times New Roman" w:cs="Times New Roman"/>
          <w:kern w:val="0"/>
          <w:sz w:val="28"/>
          <w:szCs w:val="28"/>
          <w14:ligatures w14:val="none"/>
        </w:rPr>
        <w:t> eat primary consumers, making them the next link in the food chain. Secondary consumers are divided into two categories:</w:t>
      </w:r>
    </w:p>
    <w:p w14:paraId="1B86C32F" w14:textId="77777777" w:rsidR="00CB2A0B" w:rsidRPr="00CB2A0B" w:rsidRDefault="00CB2A0B" w:rsidP="00CB2A0B">
      <w:pPr>
        <w:numPr>
          <w:ilvl w:val="0"/>
          <w:numId w:val="1"/>
        </w:numPr>
        <w:ind w:left="1020"/>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14:ligatures w14:val="none"/>
        </w:rPr>
        <w:t>Carnivores—animal that feed on flesh. Their digestive systems do not efficiently or effectively process a plant-based diet. They have less complex digestive systems and shorter intestinal tracts than herbivores.</w:t>
      </w:r>
    </w:p>
    <w:p w14:paraId="1BFA94CE" w14:textId="77777777" w:rsidR="00CB2A0B" w:rsidRPr="00CB2A0B" w:rsidRDefault="00CB2A0B" w:rsidP="00CB2A0B">
      <w:pPr>
        <w:numPr>
          <w:ilvl w:val="0"/>
          <w:numId w:val="2"/>
        </w:numPr>
        <w:ind w:left="1020"/>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14:ligatures w14:val="none"/>
        </w:rPr>
        <w:t>Omnivores—animals, like humans, whose diet consists of both plants and animals. They can actually be both primary and secondary consumers because their digestive systems can process both plants and animals. This feeding strategy is a great advantage when food is scarce because omnivores benefit from the greatest variety of food sources. </w:t>
      </w:r>
    </w:p>
    <w:p w14:paraId="772B552F" w14:textId="77777777"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b/>
          <w:bCs/>
          <w:kern w:val="0"/>
          <w:sz w:val="28"/>
          <w:szCs w:val="28"/>
          <w:bdr w:val="none" w:sz="0" w:space="0" w:color="auto" w:frame="1"/>
          <w14:ligatures w14:val="none"/>
        </w:rPr>
        <w:t>Tertiary consumers</w:t>
      </w:r>
      <w:r w:rsidRPr="00CB2A0B">
        <w:rPr>
          <w:rFonts w:ascii="Times New Roman" w:eastAsia="Times New Roman" w:hAnsi="Times New Roman" w:cs="Times New Roman"/>
          <w:kern w:val="0"/>
          <w:sz w:val="28"/>
          <w:szCs w:val="28"/>
          <w14:ligatures w14:val="none"/>
        </w:rPr>
        <w:t> are carnivores that feed on secondary consumers. They are usually larger in size and fewer in population than the consumers they eat. If a carnivore eats another carnivore, it will be a tertiary consumer or higher.</w:t>
      </w:r>
    </w:p>
    <w:p w14:paraId="546FEEAC" w14:textId="4A9E44F2"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b/>
          <w:bCs/>
          <w:kern w:val="0"/>
          <w:sz w:val="28"/>
          <w:szCs w:val="28"/>
          <w:bdr w:val="none" w:sz="0" w:space="0" w:color="auto" w:frame="1"/>
          <w14:ligatures w14:val="none"/>
        </w:rPr>
        <w:t>Quaternary consumers</w:t>
      </w:r>
      <w:r w:rsidRPr="00CB2A0B">
        <w:rPr>
          <w:rFonts w:ascii="Times New Roman" w:eastAsia="Times New Roman" w:hAnsi="Times New Roman" w:cs="Times New Roman"/>
          <w:kern w:val="0"/>
          <w:sz w:val="28"/>
          <w:szCs w:val="28"/>
          <w:bdr w:val="none" w:sz="0" w:space="0" w:color="auto" w:frame="1"/>
          <w14:ligatures w14:val="none"/>
        </w:rPr>
        <w:t xml:space="preserve"> eat tertiary consumers. They are usually the last link in the food chain. They typically require a lot of food to meet their energetic needs either because of their size, like humans, or because of the way that they use energy. For example, cheetahs are not that large, but they need a lot of energy resources to run at speeds of up to 35 mph (56 km/h). Since they require a great deal of food, quaternary consumers can also be omnivores, feeding on producers and other consumers. They are typically apex predators that eat all the other levels of the food </w:t>
      </w:r>
      <w:r w:rsidR="004A1D0E" w:rsidRPr="00CB2A0B">
        <w:rPr>
          <w:rFonts w:ascii="Times New Roman" w:eastAsia="Times New Roman" w:hAnsi="Times New Roman" w:cs="Times New Roman"/>
          <w:kern w:val="0"/>
          <w:sz w:val="28"/>
          <w:szCs w:val="28"/>
          <w:bdr w:val="none" w:sz="0" w:space="0" w:color="auto" w:frame="1"/>
          <w14:ligatures w14:val="none"/>
        </w:rPr>
        <w:t>chain but</w:t>
      </w:r>
      <w:r w:rsidRPr="00CB2A0B">
        <w:rPr>
          <w:rFonts w:ascii="Times New Roman" w:eastAsia="Times New Roman" w:hAnsi="Times New Roman" w:cs="Times New Roman"/>
          <w:kern w:val="0"/>
          <w:sz w:val="28"/>
          <w:szCs w:val="28"/>
          <w:bdr w:val="none" w:sz="0" w:space="0" w:color="auto" w:frame="1"/>
          <w14:ligatures w14:val="none"/>
        </w:rPr>
        <w:t> are rarely ever preyed upon and eaten themselves. </w:t>
      </w:r>
    </w:p>
    <w:p w14:paraId="70ACCBF2" w14:textId="77777777" w:rsidR="004A1D0E" w:rsidRDefault="004A1D0E" w:rsidP="00CB2A0B">
      <w:pPr>
        <w:textAlignment w:val="baseline"/>
        <w:rPr>
          <w:rFonts w:ascii="Times New Roman" w:eastAsia="Times New Roman" w:hAnsi="Times New Roman" w:cs="Times New Roman"/>
          <w:kern w:val="0"/>
          <w:sz w:val="28"/>
          <w:szCs w:val="28"/>
          <w:bdr w:val="none" w:sz="0" w:space="0" w:color="auto" w:frame="1"/>
          <w14:ligatures w14:val="none"/>
        </w:rPr>
      </w:pPr>
    </w:p>
    <w:p w14:paraId="65242D66" w14:textId="34C7D114"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bdr w:val="none" w:sz="0" w:space="0" w:color="auto" w:frame="1"/>
          <w14:ligatures w14:val="none"/>
        </w:rPr>
        <w:t>Not every ecosystem has four trophic consumer levels. Some only have two or three. In rare instances there may be five. The more plant and animal species there are in an ecosystem, the more pathways there are for energy to move up the food chain, and the more trophic levels it can contain.</w:t>
      </w:r>
    </w:p>
    <w:p w14:paraId="4A574A8B" w14:textId="77777777" w:rsidR="004A1D0E" w:rsidRDefault="004A1D0E" w:rsidP="00CB2A0B">
      <w:pPr>
        <w:textAlignment w:val="baseline"/>
        <w:rPr>
          <w:rFonts w:ascii="Times New Roman" w:eastAsia="Times New Roman" w:hAnsi="Times New Roman" w:cs="Times New Roman"/>
          <w:kern w:val="0"/>
          <w:sz w:val="28"/>
          <w:szCs w:val="28"/>
          <w:bdr w:val="none" w:sz="0" w:space="0" w:color="auto" w:frame="1"/>
          <w14:ligatures w14:val="none"/>
        </w:rPr>
      </w:pPr>
    </w:p>
    <w:p w14:paraId="37EE97FE" w14:textId="30190165"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bdr w:val="none" w:sz="0" w:space="0" w:color="auto" w:frame="1"/>
          <w14:ligatures w14:val="none"/>
        </w:rPr>
        <w:t>As energy and nutrients are consumed and stored along the food chain, they eventually need to be recycled back into the ecosystem. This occurs through defecation and death.</w:t>
      </w:r>
    </w:p>
    <w:p w14:paraId="2FD86B84" w14:textId="77777777" w:rsidR="00BC3D33" w:rsidRPr="009876FB" w:rsidRDefault="00BC3D33">
      <w:pPr>
        <w:rPr>
          <w:rFonts w:ascii="Times New Roman" w:hAnsi="Times New Roman" w:cs="Times New Roman"/>
          <w:sz w:val="28"/>
          <w:szCs w:val="28"/>
        </w:rPr>
      </w:pPr>
    </w:p>
    <w:p w14:paraId="10FD6C1D" w14:textId="5E7C4550" w:rsidR="00CB2A0B" w:rsidRPr="00CB2A0B" w:rsidRDefault="00CB2A0B" w:rsidP="00CB2A0B">
      <w:pPr>
        <w:jc w:val="cente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14:ligatures w14:val="none"/>
        </w:rPr>
        <w:lastRenderedPageBreak/>
        <w:t>What animals</w:t>
      </w:r>
      <w:r w:rsidR="009876FB">
        <w:rPr>
          <w:rFonts w:ascii="Times New Roman" w:eastAsia="Times New Roman" w:hAnsi="Times New Roman" w:cs="Times New Roman"/>
          <w:kern w:val="0"/>
          <w:sz w:val="28"/>
          <w:szCs w:val="28"/>
          <w14:ligatures w14:val="none"/>
        </w:rPr>
        <w:t xml:space="preserve"> </w:t>
      </w:r>
      <w:r w:rsidRPr="00CB2A0B">
        <w:rPr>
          <w:rFonts w:ascii="Times New Roman" w:eastAsia="Times New Roman" w:hAnsi="Times New Roman" w:cs="Times New Roman"/>
          <w:kern w:val="0"/>
          <w:sz w:val="28"/>
          <w:szCs w:val="28"/>
          <w14:ligatures w14:val="none"/>
        </w:rPr>
        <w:t>occupy each consumer category? </w:t>
      </w:r>
      <w:r w:rsidRPr="00CB2A0B">
        <w:rPr>
          <w:rFonts w:ascii="Times New Roman" w:eastAsia="Times New Roman" w:hAnsi="Times New Roman" w:cs="Times New Roman"/>
          <w:kern w:val="0"/>
          <w:sz w:val="28"/>
          <w:szCs w:val="28"/>
          <w14:ligatures w14:val="none"/>
        </w:rPr>
        <w:br/>
        <w:t xml:space="preserve">Why would </w:t>
      </w:r>
      <w:r w:rsidR="009876FB">
        <w:rPr>
          <w:rFonts w:ascii="Times New Roman" w:eastAsia="Times New Roman" w:hAnsi="Times New Roman" w:cs="Times New Roman"/>
          <w:kern w:val="0"/>
          <w:sz w:val="28"/>
          <w:szCs w:val="28"/>
          <w14:ligatures w14:val="none"/>
        </w:rPr>
        <w:t xml:space="preserve">they be </w:t>
      </w:r>
      <w:r w:rsidRPr="00CB2A0B">
        <w:rPr>
          <w:rFonts w:ascii="Times New Roman" w:eastAsia="Times New Roman" w:hAnsi="Times New Roman" w:cs="Times New Roman"/>
          <w:kern w:val="0"/>
          <w:sz w:val="28"/>
          <w:szCs w:val="28"/>
          <w14:ligatures w14:val="none"/>
        </w:rPr>
        <w:t>place</w:t>
      </w:r>
      <w:r w:rsidR="009876FB">
        <w:rPr>
          <w:rFonts w:ascii="Times New Roman" w:eastAsia="Times New Roman" w:hAnsi="Times New Roman" w:cs="Times New Roman"/>
          <w:kern w:val="0"/>
          <w:sz w:val="28"/>
          <w:szCs w:val="28"/>
          <w14:ligatures w14:val="none"/>
        </w:rPr>
        <w:t>d</w:t>
      </w:r>
      <w:r w:rsidRPr="00CB2A0B">
        <w:rPr>
          <w:rFonts w:ascii="Times New Roman" w:eastAsia="Times New Roman" w:hAnsi="Times New Roman" w:cs="Times New Roman"/>
          <w:kern w:val="0"/>
          <w:sz w:val="28"/>
          <w:szCs w:val="28"/>
          <w14:ligatures w14:val="none"/>
        </w:rPr>
        <w:t xml:space="preserve"> in that category?</w:t>
      </w:r>
    </w:p>
    <w:p w14:paraId="652953C6" w14:textId="394F16E9" w:rsidR="00CB2A0B" w:rsidRPr="00CB2A0B" w:rsidRDefault="00CB2A0B" w:rsidP="00CB2A0B">
      <w:pPr>
        <w:jc w:val="center"/>
        <w:textAlignment w:val="baseline"/>
        <w:rPr>
          <w:rFonts w:ascii="inherit" w:eastAsia="Times New Roman" w:hAnsi="inherit" w:cs="Times New Roman"/>
          <w:kern w:val="0"/>
          <w:sz w:val="29"/>
          <w:szCs w:val="29"/>
          <w14:ligatures w14:val="none"/>
        </w:rPr>
      </w:pPr>
      <w:r w:rsidRPr="00CB2A0B">
        <w:rPr>
          <w:rFonts w:ascii="inherit" w:eastAsia="Times New Roman" w:hAnsi="inherit" w:cs="Times New Roman"/>
          <w:kern w:val="0"/>
          <w:sz w:val="29"/>
          <w:szCs w:val="29"/>
          <w14:ligatures w14:val="none"/>
        </w:rPr>
        <w:fldChar w:fldCharType="begin"/>
      </w:r>
      <w:r w:rsidRPr="00CB2A0B">
        <w:rPr>
          <w:rFonts w:ascii="inherit" w:eastAsia="Times New Roman" w:hAnsi="inherit" w:cs="Times New Roman"/>
          <w:kern w:val="0"/>
          <w:sz w:val="29"/>
          <w:szCs w:val="29"/>
          <w14:ligatures w14:val="none"/>
        </w:rPr>
        <w:instrText xml:space="preserve"> INCLUDEPICTURE "https://sp-ao.shortpixel.ai/client/to_webp,q_glossy,ret_img,w_667,h_120/https:/neprimateconservancy.org/wp-content/uploads/2021/08/decomposers-shutterstock-1489924142.png" \* MERGEFORMATINET </w:instrText>
      </w:r>
      <w:r w:rsidRPr="00CB2A0B">
        <w:rPr>
          <w:rFonts w:ascii="inherit" w:eastAsia="Times New Roman" w:hAnsi="inherit" w:cs="Times New Roman"/>
          <w:kern w:val="0"/>
          <w:sz w:val="29"/>
          <w:szCs w:val="29"/>
          <w14:ligatures w14:val="none"/>
        </w:rPr>
        <w:fldChar w:fldCharType="separate"/>
      </w:r>
      <w:r w:rsidRPr="00CB2A0B">
        <w:rPr>
          <w:rFonts w:ascii="inherit" w:eastAsia="Times New Roman" w:hAnsi="inherit" w:cs="Times New Roman"/>
          <w:noProof/>
          <w:kern w:val="0"/>
          <w:sz w:val="29"/>
          <w:szCs w:val="29"/>
          <w14:ligatures w14:val="none"/>
        </w:rPr>
        <w:drawing>
          <wp:inline distT="0" distB="0" distL="0" distR="0" wp14:anchorId="04BAE55A" wp14:editId="01266721">
            <wp:extent cx="5943600" cy="1070610"/>
            <wp:effectExtent l="0" t="0" r="0" b="0"/>
            <wp:docPr id="2021533880" name="Picture 4" descr="decomposers-shutterstock-148992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composers-shutterstock-1489924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70610"/>
                    </a:xfrm>
                    <a:prstGeom prst="rect">
                      <a:avLst/>
                    </a:prstGeom>
                    <a:noFill/>
                    <a:ln>
                      <a:noFill/>
                    </a:ln>
                  </pic:spPr>
                </pic:pic>
              </a:graphicData>
            </a:graphic>
          </wp:inline>
        </w:drawing>
      </w:r>
      <w:r w:rsidRPr="00CB2A0B">
        <w:rPr>
          <w:rFonts w:ascii="inherit" w:eastAsia="Times New Roman" w:hAnsi="inherit" w:cs="Times New Roman"/>
          <w:kern w:val="0"/>
          <w:sz w:val="29"/>
          <w:szCs w:val="29"/>
          <w14:ligatures w14:val="none"/>
        </w:rPr>
        <w:fldChar w:fldCharType="end"/>
      </w:r>
    </w:p>
    <w:p w14:paraId="337A4D58" w14:textId="77777777" w:rsidR="009876FB" w:rsidRDefault="009876FB" w:rsidP="00CB2A0B">
      <w:pPr>
        <w:spacing w:after="240"/>
        <w:textAlignment w:val="baseline"/>
        <w:rPr>
          <w:rFonts w:ascii="Times New Roman" w:eastAsia="Times New Roman" w:hAnsi="Times New Roman" w:cs="Times New Roman"/>
          <w:kern w:val="0"/>
          <w:sz w:val="28"/>
          <w:szCs w:val="28"/>
          <w14:ligatures w14:val="none"/>
        </w:rPr>
      </w:pPr>
    </w:p>
    <w:p w14:paraId="7D7FB874" w14:textId="79B86EA9" w:rsidR="00CB2A0B" w:rsidRPr="00CB2A0B" w:rsidRDefault="00CB2A0B" w:rsidP="00CB2A0B">
      <w:pPr>
        <w:spacing w:after="240"/>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14:ligatures w14:val="none"/>
        </w:rPr>
        <w:t>Decomposers are organisms that break down dead or decaying material. Decomposers are the final link that completes the cycle of life, returning nutrients to the soil for use by autotrophs. They work in stages.</w:t>
      </w:r>
    </w:p>
    <w:p w14:paraId="27D43F11" w14:textId="77777777"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bdr w:val="none" w:sz="0" w:space="0" w:color="auto" w:frame="1"/>
          <w14:ligatures w14:val="none"/>
        </w:rPr>
        <w:t>The first stage of decomposition is carried out by detritivores—animals like worms and flies—that only feed on already dead and decaying animals or plants, breaking them down for the final stage of decomposition.</w:t>
      </w:r>
    </w:p>
    <w:p w14:paraId="7EF88685" w14:textId="77777777" w:rsidR="004A1D0E" w:rsidRDefault="004A1D0E" w:rsidP="00CB2A0B">
      <w:pPr>
        <w:textAlignment w:val="baseline"/>
        <w:rPr>
          <w:rFonts w:ascii="Times New Roman" w:eastAsia="Times New Roman" w:hAnsi="Times New Roman" w:cs="Times New Roman"/>
          <w:kern w:val="0"/>
          <w:sz w:val="28"/>
          <w:szCs w:val="28"/>
          <w:bdr w:val="none" w:sz="0" w:space="0" w:color="auto" w:frame="1"/>
          <w14:ligatures w14:val="none"/>
        </w:rPr>
      </w:pPr>
    </w:p>
    <w:p w14:paraId="14842BA5" w14:textId="11D3A1F2"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bdr w:val="none" w:sz="0" w:space="0" w:color="auto" w:frame="1"/>
          <w14:ligatures w14:val="none"/>
        </w:rPr>
        <w:t>In the final stage of decomposition, bacteria and fungi change the structure of nutrients such as nitrogen, phosphorus, and carbon into a form that plants can absorb through their roots. These are called saprovores.</w:t>
      </w:r>
    </w:p>
    <w:p w14:paraId="7E01DCED" w14:textId="77777777" w:rsidR="004A1D0E" w:rsidRDefault="004A1D0E" w:rsidP="00CB2A0B">
      <w:pPr>
        <w:textAlignment w:val="baseline"/>
        <w:rPr>
          <w:rFonts w:ascii="Times New Roman" w:eastAsia="Times New Roman" w:hAnsi="Times New Roman" w:cs="Times New Roman"/>
          <w:kern w:val="0"/>
          <w:sz w:val="28"/>
          <w:szCs w:val="28"/>
          <w:bdr w:val="none" w:sz="0" w:space="0" w:color="auto" w:frame="1"/>
          <w14:ligatures w14:val="none"/>
        </w:rPr>
      </w:pPr>
    </w:p>
    <w:p w14:paraId="2D8B22D2" w14:textId="1F4D92B5"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bdr w:val="none" w:sz="0" w:space="0" w:color="auto" w:frame="1"/>
          <w14:ligatures w14:val="none"/>
        </w:rPr>
        <w:t xml:space="preserve">These saprovores are the bacteria and fungi that allow plants to take up the nutrients at the very start of the food chain. Unlike detritivores, they do not consume nutrients and energy. </w:t>
      </w:r>
      <w:r w:rsidRPr="009876FB">
        <w:rPr>
          <w:rFonts w:ascii="Times New Roman" w:eastAsia="Times New Roman" w:hAnsi="Times New Roman" w:cs="Times New Roman"/>
          <w:kern w:val="0"/>
          <w:sz w:val="28"/>
          <w:szCs w:val="28"/>
          <w:bdr w:val="none" w:sz="0" w:space="0" w:color="auto" w:frame="1"/>
          <w14:ligatures w14:val="none"/>
        </w:rPr>
        <w:t>Instead,</w:t>
      </w:r>
      <w:r w:rsidRPr="00CB2A0B">
        <w:rPr>
          <w:rFonts w:ascii="Times New Roman" w:eastAsia="Times New Roman" w:hAnsi="Times New Roman" w:cs="Times New Roman"/>
          <w:kern w:val="0"/>
          <w:sz w:val="28"/>
          <w:szCs w:val="28"/>
          <w:bdr w:val="none" w:sz="0" w:space="0" w:color="auto" w:frame="1"/>
          <w14:ligatures w14:val="none"/>
        </w:rPr>
        <w:t xml:space="preserve"> they break down nutrients by oozing enzymes from their bodies. These enzymes change the structure of the organisms into forms that can be absorbed by plants’ roots.</w:t>
      </w:r>
    </w:p>
    <w:p w14:paraId="228B27CA" w14:textId="77777777" w:rsidR="004A1D0E" w:rsidRDefault="004A1D0E" w:rsidP="00CB2A0B">
      <w:pPr>
        <w:textAlignment w:val="baseline"/>
        <w:rPr>
          <w:rFonts w:ascii="Times New Roman" w:eastAsia="Times New Roman" w:hAnsi="Times New Roman" w:cs="Times New Roman"/>
          <w:kern w:val="0"/>
          <w:sz w:val="28"/>
          <w:szCs w:val="28"/>
          <w:bdr w:val="none" w:sz="0" w:space="0" w:color="auto" w:frame="1"/>
          <w14:ligatures w14:val="none"/>
        </w:rPr>
      </w:pPr>
    </w:p>
    <w:p w14:paraId="4DC3AFE0" w14:textId="288572A0" w:rsidR="00CB2A0B" w:rsidRPr="00CB2A0B" w:rsidRDefault="00CB2A0B" w:rsidP="00CB2A0B">
      <w:pPr>
        <w:textAlignment w:val="baseline"/>
        <w:rPr>
          <w:rFonts w:ascii="Times New Roman" w:eastAsia="Times New Roman" w:hAnsi="Times New Roman" w:cs="Times New Roman"/>
          <w:kern w:val="0"/>
          <w:sz w:val="28"/>
          <w:szCs w:val="28"/>
          <w14:ligatures w14:val="none"/>
        </w:rPr>
      </w:pPr>
      <w:r w:rsidRPr="00CB2A0B">
        <w:rPr>
          <w:rFonts w:ascii="Times New Roman" w:eastAsia="Times New Roman" w:hAnsi="Times New Roman" w:cs="Times New Roman"/>
          <w:kern w:val="0"/>
          <w:sz w:val="28"/>
          <w:szCs w:val="28"/>
          <w:bdr w:val="none" w:sz="0" w:space="0" w:color="auto" w:frame="1"/>
          <w14:ligatures w14:val="none"/>
        </w:rPr>
        <w:t>Without decomposers to complete the cycle, dead plant and animal matter would build up and important nutrients would remain locked inside. Soils would become nutrient-poor and unable to support primary producers sufficiently, having negative domino effect up the food chain.</w:t>
      </w:r>
    </w:p>
    <w:p w14:paraId="75EABE50" w14:textId="77777777" w:rsidR="00CB2A0B" w:rsidRDefault="00CB2A0B" w:rsidP="00CB2A0B">
      <w:pPr>
        <w:rPr>
          <w:rFonts w:ascii="inherit" w:eastAsia="Times New Roman" w:hAnsi="inherit" w:cs="Arial"/>
          <w:color w:val="000000"/>
          <w:kern w:val="0"/>
          <w:sz w:val="29"/>
          <w:szCs w:val="29"/>
          <w14:ligatures w14:val="none"/>
        </w:rPr>
      </w:pPr>
    </w:p>
    <w:p w14:paraId="2503EB61" w14:textId="77777777" w:rsidR="000211B1" w:rsidRPr="009876FB" w:rsidRDefault="000211B1" w:rsidP="000211B1">
      <w:pPr>
        <w:jc w:val="center"/>
        <w:textAlignment w:val="baseline"/>
        <w:outlineLvl w:val="0"/>
        <w:rPr>
          <w:rFonts w:ascii="Arial" w:eastAsia="Times New Roman" w:hAnsi="Arial" w:cs="Arial"/>
          <w:b/>
          <w:bCs/>
          <w:i/>
          <w:iCs/>
          <w:color w:val="0432FF"/>
          <w:kern w:val="36"/>
          <w:sz w:val="36"/>
          <w:szCs w:val="36"/>
          <w14:ligatures w14:val="none"/>
        </w:rPr>
      </w:pPr>
      <w:r w:rsidRPr="000211B1">
        <w:rPr>
          <w:rFonts w:ascii="Arial" w:eastAsia="Times New Roman" w:hAnsi="Arial" w:cs="Arial"/>
          <w:b/>
          <w:bCs/>
          <w:i/>
          <w:iCs/>
          <w:color w:val="0432FF"/>
          <w:kern w:val="36"/>
          <w:sz w:val="36"/>
          <w:szCs w:val="36"/>
          <w14:ligatures w14:val="none"/>
        </w:rPr>
        <w:t>SUMMARY</w:t>
      </w:r>
      <w:r w:rsidRPr="000211B1">
        <w:rPr>
          <w:rFonts w:ascii="Arial" w:eastAsia="Times New Roman" w:hAnsi="Arial" w:cs="Arial"/>
          <w:b/>
          <w:bCs/>
          <w:i/>
          <w:iCs/>
          <w:color w:val="0432FF"/>
          <w:kern w:val="36"/>
          <w:sz w:val="36"/>
          <w:szCs w:val="36"/>
          <w14:ligatures w14:val="none"/>
        </w:rPr>
        <w:br/>
        <w:t>ENERGY FLOW THROUGH THE FOOD CHAIN</w:t>
      </w:r>
    </w:p>
    <w:p w14:paraId="15DB4940" w14:textId="77777777" w:rsidR="009876FB" w:rsidRPr="000211B1" w:rsidRDefault="009876FB" w:rsidP="000211B1">
      <w:pPr>
        <w:jc w:val="center"/>
        <w:textAlignment w:val="baseline"/>
        <w:outlineLvl w:val="0"/>
        <w:rPr>
          <w:rFonts w:ascii="Lato" w:eastAsia="Times New Roman" w:hAnsi="Lato" w:cs="Times New Roman"/>
          <w:b/>
          <w:bCs/>
          <w:kern w:val="36"/>
          <w:sz w:val="36"/>
          <w:szCs w:val="36"/>
          <w14:ligatures w14:val="none"/>
        </w:rPr>
      </w:pPr>
    </w:p>
    <w:p w14:paraId="2269A635" w14:textId="1FCF9936" w:rsidR="000211B1" w:rsidRPr="000211B1" w:rsidRDefault="000211B1" w:rsidP="000211B1">
      <w:pPr>
        <w:numPr>
          <w:ilvl w:val="0"/>
          <w:numId w:val="10"/>
        </w:numPr>
        <w:ind w:left="1020"/>
        <w:textAlignment w:val="baseline"/>
        <w:rPr>
          <w:rFonts w:ascii="Times New Roman" w:eastAsia="Times New Roman" w:hAnsi="Times New Roman" w:cs="Times New Roman"/>
          <w:kern w:val="0"/>
          <w:sz w:val="28"/>
          <w:szCs w:val="28"/>
          <w14:ligatures w14:val="none"/>
        </w:rPr>
      </w:pPr>
      <w:r w:rsidRPr="000211B1">
        <w:rPr>
          <w:rFonts w:ascii="Times New Roman" w:eastAsia="Times New Roman" w:hAnsi="Times New Roman" w:cs="Times New Roman"/>
          <w:kern w:val="0"/>
          <w:sz w:val="28"/>
          <w:szCs w:val="28"/>
          <w:bdr w:val="none" w:sz="0" w:space="0" w:color="auto" w:frame="1"/>
          <w14:ligatures w14:val="none"/>
        </w:rPr>
        <w:t>Producers use energy from the sun and the resources in the soil to create their own energy and are the source of all energy brought into the food chain.</w:t>
      </w:r>
    </w:p>
    <w:p w14:paraId="4A19FB0C" w14:textId="77777777" w:rsidR="000211B1" w:rsidRPr="000211B1" w:rsidRDefault="000211B1" w:rsidP="000211B1">
      <w:pPr>
        <w:numPr>
          <w:ilvl w:val="0"/>
          <w:numId w:val="11"/>
        </w:numPr>
        <w:ind w:left="1020"/>
        <w:textAlignment w:val="baseline"/>
        <w:rPr>
          <w:rFonts w:ascii="Times New Roman" w:eastAsia="Times New Roman" w:hAnsi="Times New Roman" w:cs="Times New Roman"/>
          <w:kern w:val="0"/>
          <w:sz w:val="28"/>
          <w:szCs w:val="28"/>
          <w14:ligatures w14:val="none"/>
        </w:rPr>
      </w:pPr>
      <w:r w:rsidRPr="000211B1">
        <w:rPr>
          <w:rFonts w:ascii="Times New Roman" w:eastAsia="Times New Roman" w:hAnsi="Times New Roman" w:cs="Times New Roman"/>
          <w:kern w:val="0"/>
          <w:sz w:val="28"/>
          <w:szCs w:val="28"/>
          <w14:ligatures w14:val="none"/>
        </w:rPr>
        <w:lastRenderedPageBreak/>
        <w:t>Herbivores consume plant matter and store the excess energy in their cells. Energy that is not available to carnivores, because they are unable to effectively digest plant matter, is transferred into animal cells, a form they can process.</w:t>
      </w:r>
    </w:p>
    <w:p w14:paraId="61C0D340" w14:textId="77777777" w:rsidR="000211B1" w:rsidRPr="000211B1" w:rsidRDefault="000211B1" w:rsidP="000211B1">
      <w:pPr>
        <w:numPr>
          <w:ilvl w:val="0"/>
          <w:numId w:val="12"/>
        </w:numPr>
        <w:ind w:left="1020"/>
        <w:textAlignment w:val="baseline"/>
        <w:rPr>
          <w:rFonts w:ascii="Times New Roman" w:eastAsia="Times New Roman" w:hAnsi="Times New Roman" w:cs="Times New Roman"/>
          <w:kern w:val="0"/>
          <w:sz w:val="28"/>
          <w:szCs w:val="28"/>
          <w14:ligatures w14:val="none"/>
        </w:rPr>
      </w:pPr>
      <w:r w:rsidRPr="000211B1">
        <w:rPr>
          <w:rFonts w:ascii="Times New Roman" w:eastAsia="Times New Roman" w:hAnsi="Times New Roman" w:cs="Times New Roman"/>
          <w:kern w:val="0"/>
          <w:sz w:val="28"/>
          <w:szCs w:val="28"/>
          <w14:ligatures w14:val="none"/>
        </w:rPr>
        <w:t>When animals die, decomposers break down the dead and decaying organic matter into smaller forms until the microbial community in the soil breaks them down into basic nutrients again. The plants absorb them again, thus continuing the cycle of energy and nutrients.</w:t>
      </w:r>
    </w:p>
    <w:p w14:paraId="3D751A90" w14:textId="69B5C495" w:rsidR="000211B1" w:rsidRPr="000211B1" w:rsidRDefault="000211B1" w:rsidP="000211B1">
      <w:pPr>
        <w:numPr>
          <w:ilvl w:val="0"/>
          <w:numId w:val="13"/>
        </w:numPr>
        <w:ind w:left="1020"/>
        <w:textAlignment w:val="baseline"/>
        <w:rPr>
          <w:rFonts w:ascii="Times New Roman" w:eastAsia="Times New Roman" w:hAnsi="Times New Roman" w:cs="Times New Roman"/>
          <w:kern w:val="0"/>
          <w:sz w:val="28"/>
          <w:szCs w:val="28"/>
          <w14:ligatures w14:val="none"/>
        </w:rPr>
      </w:pPr>
      <w:r w:rsidRPr="000211B1">
        <w:rPr>
          <w:rFonts w:ascii="Times New Roman" w:eastAsia="Times New Roman" w:hAnsi="Times New Roman" w:cs="Times New Roman"/>
          <w:kern w:val="0"/>
          <w:sz w:val="28"/>
          <w:szCs w:val="28"/>
          <w14:ligatures w14:val="none"/>
        </w:rPr>
        <w:t>Each trophic level supports the next. To keep an ecosystem sustainable, the nutrients and energy taken from it must be returned. Otherwise, producers do not have the necessary resources to create more energy.</w:t>
      </w:r>
    </w:p>
    <w:p w14:paraId="6FE8A322" w14:textId="0E34D531" w:rsidR="004A1D0E" w:rsidRDefault="004A1D0E" w:rsidP="004A1D0E">
      <w:pPr>
        <w:textAlignment w:val="baseline"/>
        <w:rPr>
          <w:rFonts w:ascii="inherit" w:eastAsia="Times New Roman" w:hAnsi="inherit" w:cs="Times New Roman"/>
          <w:kern w:val="0"/>
          <w:sz w:val="29"/>
          <w:szCs w:val="29"/>
          <w14:ligatures w14:val="none"/>
        </w:rPr>
      </w:pPr>
      <w:r w:rsidRPr="000211B1">
        <w:rPr>
          <w:rFonts w:ascii="inherit" w:eastAsia="Times New Roman" w:hAnsi="inherit" w:cs="Times New Roman"/>
          <w:kern w:val="0"/>
          <w:sz w:val="29"/>
          <w:szCs w:val="29"/>
          <w14:ligatures w14:val="none"/>
        </w:rPr>
        <w:fldChar w:fldCharType="begin"/>
      </w:r>
      <w:r w:rsidRPr="000211B1">
        <w:rPr>
          <w:rFonts w:ascii="inherit" w:eastAsia="Times New Roman" w:hAnsi="inherit" w:cs="Times New Roman"/>
          <w:kern w:val="0"/>
          <w:sz w:val="29"/>
          <w:szCs w:val="29"/>
          <w14:ligatures w14:val="none"/>
        </w:rPr>
        <w:instrText xml:space="preserve"> INCLUDEPICTURE "https://sp-ao.shortpixel.ai/client/to_webp,q_glossy,ret_img,w_1000,h_1000/https:/neprimateconservancy.org/wp-content/uploads/2021/10/Food-Chain-lion-top-shutterstock_1114266929-resize-2.jpg" \* MERGEFORMATINET </w:instrText>
      </w:r>
      <w:r w:rsidRPr="000211B1">
        <w:rPr>
          <w:rFonts w:ascii="inherit" w:eastAsia="Times New Roman" w:hAnsi="inherit" w:cs="Times New Roman"/>
          <w:kern w:val="0"/>
          <w:sz w:val="29"/>
          <w:szCs w:val="29"/>
          <w14:ligatures w14:val="none"/>
        </w:rPr>
        <w:fldChar w:fldCharType="separate"/>
      </w:r>
      <w:r w:rsidRPr="000211B1">
        <w:rPr>
          <w:rFonts w:ascii="inherit" w:eastAsia="Times New Roman" w:hAnsi="inherit" w:cs="Times New Roman"/>
          <w:noProof/>
          <w:kern w:val="0"/>
          <w:sz w:val="29"/>
          <w:szCs w:val="29"/>
          <w14:ligatures w14:val="none"/>
        </w:rPr>
        <w:drawing>
          <wp:inline distT="0" distB="0" distL="0" distR="0" wp14:anchorId="1BE3707A" wp14:editId="7F5EAA38">
            <wp:extent cx="4742815" cy="4701994"/>
            <wp:effectExtent l="0" t="0" r="0" b="0"/>
            <wp:docPr id="739997424" name="Picture 9" descr="A diagram of food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97424" name="Picture 9" descr="A diagram of food chai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3637" cy="4742465"/>
                    </a:xfrm>
                    <a:prstGeom prst="rect">
                      <a:avLst/>
                    </a:prstGeom>
                    <a:noFill/>
                    <a:ln>
                      <a:noFill/>
                    </a:ln>
                  </pic:spPr>
                </pic:pic>
              </a:graphicData>
            </a:graphic>
          </wp:inline>
        </w:drawing>
      </w:r>
      <w:r w:rsidRPr="000211B1">
        <w:rPr>
          <w:rFonts w:ascii="inherit" w:eastAsia="Times New Roman" w:hAnsi="inherit" w:cs="Times New Roman"/>
          <w:kern w:val="0"/>
          <w:sz w:val="29"/>
          <w:szCs w:val="29"/>
          <w14:ligatures w14:val="none"/>
        </w:rPr>
        <w:fldChar w:fldCharType="end"/>
      </w:r>
    </w:p>
    <w:p w14:paraId="2CCA1853" w14:textId="018F4221" w:rsidR="000211B1" w:rsidRPr="000211B1" w:rsidRDefault="000211B1" w:rsidP="004A1D0E">
      <w:pPr>
        <w:textAlignment w:val="baseline"/>
        <w:rPr>
          <w:rFonts w:ascii="inherit" w:eastAsia="Times New Roman" w:hAnsi="inherit" w:cs="Times New Roman"/>
          <w:kern w:val="0"/>
          <w:sz w:val="29"/>
          <w:szCs w:val="29"/>
          <w14:ligatures w14:val="none"/>
        </w:rPr>
      </w:pPr>
      <w:r w:rsidRPr="000211B1">
        <w:rPr>
          <w:rFonts w:ascii="Times New Roman" w:eastAsia="Times New Roman" w:hAnsi="Times New Roman" w:cs="Times New Roman"/>
          <w:kern w:val="0"/>
          <w:sz w:val="28"/>
          <w:szCs w:val="28"/>
          <w14:ligatures w14:val="none"/>
        </w:rPr>
        <w:t>Nature keeps the ecosystem healthy by constantly cycling energy and nutrients through the food chain.</w:t>
      </w:r>
    </w:p>
    <w:p w14:paraId="612AC3F1" w14:textId="77777777" w:rsidR="000211B1" w:rsidRPr="00CB2A0B" w:rsidRDefault="000211B1" w:rsidP="00CB2A0B">
      <w:pPr>
        <w:rPr>
          <w:rFonts w:ascii="Times New Roman" w:eastAsia="Times New Roman" w:hAnsi="Times New Roman" w:cs="Times New Roman"/>
          <w:kern w:val="0"/>
          <w14:ligatures w14:val="none"/>
        </w:rPr>
      </w:pPr>
    </w:p>
    <w:p w14:paraId="0C34322E" w14:textId="77777777" w:rsidR="00CB2A0B" w:rsidRDefault="00CB2A0B"/>
    <w:sectPr w:rsidR="00CB2A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C0381"/>
    <w:multiLevelType w:val="multilevel"/>
    <w:tmpl w:val="2696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D68D3"/>
    <w:multiLevelType w:val="multilevel"/>
    <w:tmpl w:val="4CEE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D47B1B"/>
    <w:multiLevelType w:val="multilevel"/>
    <w:tmpl w:val="358C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1F1175"/>
    <w:multiLevelType w:val="multilevel"/>
    <w:tmpl w:val="BFFC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7B6467"/>
    <w:multiLevelType w:val="multilevel"/>
    <w:tmpl w:val="1DFA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1E481D"/>
    <w:multiLevelType w:val="multilevel"/>
    <w:tmpl w:val="8636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C36745"/>
    <w:multiLevelType w:val="hybridMultilevel"/>
    <w:tmpl w:val="FC08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AF78E5"/>
    <w:multiLevelType w:val="multilevel"/>
    <w:tmpl w:val="9C80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5154B2"/>
    <w:multiLevelType w:val="multilevel"/>
    <w:tmpl w:val="F50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AE2874"/>
    <w:multiLevelType w:val="multilevel"/>
    <w:tmpl w:val="653C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230363"/>
    <w:multiLevelType w:val="multilevel"/>
    <w:tmpl w:val="36FA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694654"/>
    <w:multiLevelType w:val="multilevel"/>
    <w:tmpl w:val="A648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585DBD"/>
    <w:multiLevelType w:val="multilevel"/>
    <w:tmpl w:val="EAEE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3307334">
    <w:abstractNumId w:val="3"/>
  </w:num>
  <w:num w:numId="2" w16cid:durableId="228002006">
    <w:abstractNumId w:val="8"/>
  </w:num>
  <w:num w:numId="3" w16cid:durableId="391580524">
    <w:abstractNumId w:val="9"/>
  </w:num>
  <w:num w:numId="4" w16cid:durableId="215967833">
    <w:abstractNumId w:val="12"/>
  </w:num>
  <w:num w:numId="5" w16cid:durableId="395588336">
    <w:abstractNumId w:val="11"/>
  </w:num>
  <w:num w:numId="6" w16cid:durableId="1037048390">
    <w:abstractNumId w:val="1"/>
  </w:num>
  <w:num w:numId="7" w16cid:durableId="784277387">
    <w:abstractNumId w:val="0"/>
  </w:num>
  <w:num w:numId="8" w16cid:durableId="495535287">
    <w:abstractNumId w:val="7"/>
  </w:num>
  <w:num w:numId="9" w16cid:durableId="1773436541">
    <w:abstractNumId w:val="6"/>
  </w:num>
  <w:num w:numId="10" w16cid:durableId="1953703856">
    <w:abstractNumId w:val="5"/>
  </w:num>
  <w:num w:numId="11" w16cid:durableId="1923643257">
    <w:abstractNumId w:val="4"/>
  </w:num>
  <w:num w:numId="12" w16cid:durableId="18356314">
    <w:abstractNumId w:val="2"/>
  </w:num>
  <w:num w:numId="13" w16cid:durableId="1047413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A0B"/>
    <w:rsid w:val="000211B1"/>
    <w:rsid w:val="00253093"/>
    <w:rsid w:val="002E777B"/>
    <w:rsid w:val="00360D0D"/>
    <w:rsid w:val="00413824"/>
    <w:rsid w:val="0044683F"/>
    <w:rsid w:val="004A07F0"/>
    <w:rsid w:val="004A1D0E"/>
    <w:rsid w:val="006512BE"/>
    <w:rsid w:val="006A1E03"/>
    <w:rsid w:val="006B5703"/>
    <w:rsid w:val="008751C4"/>
    <w:rsid w:val="009876FB"/>
    <w:rsid w:val="00BC3D33"/>
    <w:rsid w:val="00CB2A0B"/>
    <w:rsid w:val="00EA134C"/>
    <w:rsid w:val="00FB3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C62A62"/>
  <w15:chartTrackingRefBased/>
  <w15:docId w15:val="{B060046E-A53B-2B40-998D-92DB262A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A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B2A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2A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2A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2A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2A0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2A0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2A0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2A0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A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B2A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2A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2A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2A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2A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2A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2A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2A0B"/>
    <w:rPr>
      <w:rFonts w:eastAsiaTheme="majorEastAsia" w:cstheme="majorBidi"/>
      <w:color w:val="272727" w:themeColor="text1" w:themeTint="D8"/>
    </w:rPr>
  </w:style>
  <w:style w:type="paragraph" w:styleId="Title">
    <w:name w:val="Title"/>
    <w:basedOn w:val="Normal"/>
    <w:next w:val="Normal"/>
    <w:link w:val="TitleChar"/>
    <w:uiPriority w:val="10"/>
    <w:qFormat/>
    <w:rsid w:val="00CB2A0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2A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2A0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2A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2A0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B2A0B"/>
    <w:rPr>
      <w:i/>
      <w:iCs/>
      <w:color w:val="404040" w:themeColor="text1" w:themeTint="BF"/>
    </w:rPr>
  </w:style>
  <w:style w:type="paragraph" w:styleId="ListParagraph">
    <w:name w:val="List Paragraph"/>
    <w:basedOn w:val="Normal"/>
    <w:uiPriority w:val="34"/>
    <w:qFormat/>
    <w:rsid w:val="00CB2A0B"/>
    <w:pPr>
      <w:ind w:left="720"/>
      <w:contextualSpacing/>
    </w:pPr>
  </w:style>
  <w:style w:type="character" w:styleId="IntenseEmphasis">
    <w:name w:val="Intense Emphasis"/>
    <w:basedOn w:val="DefaultParagraphFont"/>
    <w:uiPriority w:val="21"/>
    <w:qFormat/>
    <w:rsid w:val="00CB2A0B"/>
    <w:rPr>
      <w:i/>
      <w:iCs/>
      <w:color w:val="2F5496" w:themeColor="accent1" w:themeShade="BF"/>
    </w:rPr>
  </w:style>
  <w:style w:type="paragraph" w:styleId="IntenseQuote">
    <w:name w:val="Intense Quote"/>
    <w:basedOn w:val="Normal"/>
    <w:next w:val="Normal"/>
    <w:link w:val="IntenseQuoteChar"/>
    <w:uiPriority w:val="30"/>
    <w:qFormat/>
    <w:rsid w:val="00CB2A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2A0B"/>
    <w:rPr>
      <w:i/>
      <w:iCs/>
      <w:color w:val="2F5496" w:themeColor="accent1" w:themeShade="BF"/>
    </w:rPr>
  </w:style>
  <w:style w:type="character" w:styleId="IntenseReference">
    <w:name w:val="Intense Reference"/>
    <w:basedOn w:val="DefaultParagraphFont"/>
    <w:uiPriority w:val="32"/>
    <w:qFormat/>
    <w:rsid w:val="00CB2A0B"/>
    <w:rPr>
      <w:b/>
      <w:bCs/>
      <w:smallCaps/>
      <w:color w:val="2F5496" w:themeColor="accent1" w:themeShade="BF"/>
      <w:spacing w:val="5"/>
    </w:rPr>
  </w:style>
  <w:style w:type="paragraph" w:styleId="NormalWeb">
    <w:name w:val="Normal (Web)"/>
    <w:basedOn w:val="Normal"/>
    <w:uiPriority w:val="99"/>
    <w:semiHidden/>
    <w:unhideWhenUsed/>
    <w:rsid w:val="00CB2A0B"/>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CB2A0B"/>
  </w:style>
  <w:style w:type="character" w:styleId="Strong">
    <w:name w:val="Strong"/>
    <w:basedOn w:val="DefaultParagraphFont"/>
    <w:uiPriority w:val="22"/>
    <w:qFormat/>
    <w:rsid w:val="00CB2A0B"/>
    <w:rPr>
      <w:b/>
      <w:bCs/>
    </w:rPr>
  </w:style>
  <w:style w:type="character" w:styleId="Hyperlink">
    <w:name w:val="Hyperlink"/>
    <w:basedOn w:val="DefaultParagraphFont"/>
    <w:uiPriority w:val="99"/>
    <w:unhideWhenUsed/>
    <w:rsid w:val="00CB2A0B"/>
    <w:rPr>
      <w:color w:val="0000FF"/>
      <w:u w:val="single"/>
    </w:rPr>
  </w:style>
  <w:style w:type="character" w:customStyle="1" w:styleId="eae-popup-btn-text">
    <w:name w:val="eae-popup-btn-text"/>
    <w:basedOn w:val="DefaultParagraphFont"/>
    <w:rsid w:val="00EA134C"/>
  </w:style>
  <w:style w:type="character" w:styleId="UnresolvedMention">
    <w:name w:val="Unresolved Mention"/>
    <w:basedOn w:val="DefaultParagraphFont"/>
    <w:uiPriority w:val="99"/>
    <w:semiHidden/>
    <w:unhideWhenUsed/>
    <w:rsid w:val="00413824"/>
    <w:rPr>
      <w:color w:val="605E5C"/>
      <w:shd w:val="clear" w:color="auto" w:fill="E1DFDD"/>
    </w:rPr>
  </w:style>
  <w:style w:type="character" w:styleId="FollowedHyperlink">
    <w:name w:val="FollowedHyperlink"/>
    <w:basedOn w:val="DefaultParagraphFont"/>
    <w:uiPriority w:val="99"/>
    <w:semiHidden/>
    <w:unhideWhenUsed/>
    <w:rsid w:val="004138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579499">
      <w:bodyDiv w:val="1"/>
      <w:marLeft w:val="0"/>
      <w:marRight w:val="0"/>
      <w:marTop w:val="0"/>
      <w:marBottom w:val="0"/>
      <w:divBdr>
        <w:top w:val="none" w:sz="0" w:space="0" w:color="auto"/>
        <w:left w:val="none" w:sz="0" w:space="0" w:color="auto"/>
        <w:bottom w:val="none" w:sz="0" w:space="0" w:color="auto"/>
        <w:right w:val="none" w:sz="0" w:space="0" w:color="auto"/>
      </w:divBdr>
      <w:divsChild>
        <w:div w:id="1206723838">
          <w:marLeft w:val="0"/>
          <w:marRight w:val="0"/>
          <w:marTop w:val="0"/>
          <w:marBottom w:val="0"/>
          <w:divBdr>
            <w:top w:val="none" w:sz="0" w:space="0" w:color="auto"/>
            <w:left w:val="none" w:sz="0" w:space="0" w:color="auto"/>
            <w:bottom w:val="none" w:sz="0" w:space="0" w:color="auto"/>
            <w:right w:val="none" w:sz="0" w:space="0" w:color="auto"/>
          </w:divBdr>
          <w:divsChild>
            <w:div w:id="885488397">
              <w:marLeft w:val="0"/>
              <w:marRight w:val="0"/>
              <w:marTop w:val="0"/>
              <w:marBottom w:val="0"/>
              <w:divBdr>
                <w:top w:val="none" w:sz="0" w:space="0" w:color="auto"/>
                <w:left w:val="none" w:sz="0" w:space="0" w:color="auto"/>
                <w:bottom w:val="none" w:sz="0" w:space="0" w:color="auto"/>
                <w:right w:val="none" w:sz="0" w:space="0" w:color="auto"/>
              </w:divBdr>
              <w:divsChild>
                <w:div w:id="664478120">
                  <w:marLeft w:val="0"/>
                  <w:marRight w:val="0"/>
                  <w:marTop w:val="0"/>
                  <w:marBottom w:val="0"/>
                  <w:divBdr>
                    <w:top w:val="none" w:sz="0" w:space="0" w:color="auto"/>
                    <w:left w:val="none" w:sz="0" w:space="0" w:color="auto"/>
                    <w:bottom w:val="none" w:sz="0" w:space="0" w:color="auto"/>
                    <w:right w:val="none" w:sz="0" w:space="0" w:color="auto"/>
                  </w:divBdr>
                  <w:divsChild>
                    <w:div w:id="175531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0342">
          <w:marLeft w:val="0"/>
          <w:marRight w:val="0"/>
          <w:marTop w:val="0"/>
          <w:marBottom w:val="0"/>
          <w:divBdr>
            <w:top w:val="none" w:sz="0" w:space="0" w:color="auto"/>
            <w:left w:val="none" w:sz="0" w:space="0" w:color="auto"/>
            <w:bottom w:val="none" w:sz="0" w:space="0" w:color="auto"/>
            <w:right w:val="none" w:sz="0" w:space="0" w:color="auto"/>
          </w:divBdr>
          <w:divsChild>
            <w:div w:id="1329938801">
              <w:marLeft w:val="0"/>
              <w:marRight w:val="0"/>
              <w:marTop w:val="0"/>
              <w:marBottom w:val="0"/>
              <w:divBdr>
                <w:top w:val="none" w:sz="0" w:space="0" w:color="auto"/>
                <w:left w:val="none" w:sz="0" w:space="0" w:color="auto"/>
                <w:bottom w:val="none" w:sz="0" w:space="0" w:color="auto"/>
                <w:right w:val="none" w:sz="0" w:space="0" w:color="auto"/>
              </w:divBdr>
              <w:divsChild>
                <w:div w:id="891774775">
                  <w:marLeft w:val="0"/>
                  <w:marRight w:val="0"/>
                  <w:marTop w:val="0"/>
                  <w:marBottom w:val="0"/>
                  <w:divBdr>
                    <w:top w:val="none" w:sz="0" w:space="0" w:color="auto"/>
                    <w:left w:val="none" w:sz="0" w:space="0" w:color="auto"/>
                    <w:bottom w:val="none" w:sz="0" w:space="0" w:color="auto"/>
                    <w:right w:val="none" w:sz="0" w:space="0" w:color="auto"/>
                  </w:divBdr>
                  <w:divsChild>
                    <w:div w:id="766078591">
                      <w:marLeft w:val="0"/>
                      <w:marRight w:val="0"/>
                      <w:marTop w:val="0"/>
                      <w:marBottom w:val="0"/>
                      <w:divBdr>
                        <w:top w:val="none" w:sz="0" w:space="0" w:color="auto"/>
                        <w:left w:val="none" w:sz="0" w:space="0" w:color="auto"/>
                        <w:bottom w:val="none" w:sz="0" w:space="0" w:color="auto"/>
                        <w:right w:val="none" w:sz="0" w:space="0" w:color="auto"/>
                      </w:divBdr>
                      <w:divsChild>
                        <w:div w:id="1319382497">
                          <w:marLeft w:val="0"/>
                          <w:marRight w:val="0"/>
                          <w:marTop w:val="0"/>
                          <w:marBottom w:val="0"/>
                          <w:divBdr>
                            <w:top w:val="none" w:sz="0" w:space="0" w:color="auto"/>
                            <w:left w:val="none" w:sz="0" w:space="0" w:color="auto"/>
                            <w:bottom w:val="none" w:sz="0" w:space="0" w:color="auto"/>
                            <w:right w:val="none" w:sz="0" w:space="0" w:color="auto"/>
                          </w:divBdr>
                          <w:divsChild>
                            <w:div w:id="122264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2664">
      <w:bodyDiv w:val="1"/>
      <w:marLeft w:val="0"/>
      <w:marRight w:val="0"/>
      <w:marTop w:val="0"/>
      <w:marBottom w:val="0"/>
      <w:divBdr>
        <w:top w:val="none" w:sz="0" w:space="0" w:color="auto"/>
        <w:left w:val="none" w:sz="0" w:space="0" w:color="auto"/>
        <w:bottom w:val="none" w:sz="0" w:space="0" w:color="auto"/>
        <w:right w:val="none" w:sz="0" w:space="0" w:color="auto"/>
      </w:divBdr>
      <w:divsChild>
        <w:div w:id="391125756">
          <w:marLeft w:val="0"/>
          <w:marRight w:val="0"/>
          <w:marTop w:val="0"/>
          <w:marBottom w:val="0"/>
          <w:divBdr>
            <w:top w:val="none" w:sz="0" w:space="0" w:color="auto"/>
            <w:left w:val="none" w:sz="0" w:space="0" w:color="auto"/>
            <w:bottom w:val="none" w:sz="0" w:space="0" w:color="auto"/>
            <w:right w:val="none" w:sz="0" w:space="0" w:color="auto"/>
          </w:divBdr>
          <w:divsChild>
            <w:div w:id="189299331">
              <w:marLeft w:val="0"/>
              <w:marRight w:val="0"/>
              <w:marTop w:val="0"/>
              <w:marBottom w:val="0"/>
              <w:divBdr>
                <w:top w:val="none" w:sz="0" w:space="0" w:color="auto"/>
                <w:left w:val="none" w:sz="0" w:space="0" w:color="auto"/>
                <w:bottom w:val="none" w:sz="0" w:space="0" w:color="auto"/>
                <w:right w:val="none" w:sz="0" w:space="0" w:color="auto"/>
              </w:divBdr>
              <w:divsChild>
                <w:div w:id="1716390402">
                  <w:marLeft w:val="0"/>
                  <w:marRight w:val="0"/>
                  <w:marTop w:val="0"/>
                  <w:marBottom w:val="0"/>
                  <w:divBdr>
                    <w:top w:val="none" w:sz="0" w:space="0" w:color="auto"/>
                    <w:left w:val="none" w:sz="0" w:space="0" w:color="auto"/>
                    <w:bottom w:val="none" w:sz="0" w:space="0" w:color="auto"/>
                    <w:right w:val="none" w:sz="0" w:space="0" w:color="auto"/>
                  </w:divBdr>
                  <w:divsChild>
                    <w:div w:id="1559628539">
                      <w:marLeft w:val="0"/>
                      <w:marRight w:val="0"/>
                      <w:marTop w:val="0"/>
                      <w:marBottom w:val="300"/>
                      <w:divBdr>
                        <w:top w:val="none" w:sz="0" w:space="0" w:color="auto"/>
                        <w:left w:val="none" w:sz="0" w:space="0" w:color="auto"/>
                        <w:bottom w:val="none" w:sz="0" w:space="0" w:color="auto"/>
                        <w:right w:val="none" w:sz="0" w:space="0" w:color="auto"/>
                      </w:divBdr>
                      <w:divsChild>
                        <w:div w:id="222447370">
                          <w:marLeft w:val="0"/>
                          <w:marRight w:val="0"/>
                          <w:marTop w:val="0"/>
                          <w:marBottom w:val="0"/>
                          <w:divBdr>
                            <w:top w:val="none" w:sz="0" w:space="0" w:color="auto"/>
                            <w:left w:val="none" w:sz="0" w:space="0" w:color="auto"/>
                            <w:bottom w:val="none" w:sz="0" w:space="0" w:color="auto"/>
                            <w:right w:val="none" w:sz="0" w:space="0" w:color="auto"/>
                          </w:divBdr>
                        </w:div>
                      </w:divsChild>
                    </w:div>
                    <w:div w:id="1461221153">
                      <w:marLeft w:val="0"/>
                      <w:marRight w:val="0"/>
                      <w:marTop w:val="0"/>
                      <w:marBottom w:val="0"/>
                      <w:divBdr>
                        <w:top w:val="none" w:sz="0" w:space="0" w:color="auto"/>
                        <w:left w:val="none" w:sz="0" w:space="0" w:color="auto"/>
                        <w:bottom w:val="none" w:sz="0" w:space="0" w:color="auto"/>
                        <w:right w:val="none" w:sz="0" w:space="0" w:color="auto"/>
                      </w:divBdr>
                      <w:divsChild>
                        <w:div w:id="128892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97800">
          <w:marLeft w:val="0"/>
          <w:marRight w:val="0"/>
          <w:marTop w:val="0"/>
          <w:marBottom w:val="0"/>
          <w:divBdr>
            <w:top w:val="none" w:sz="0" w:space="0" w:color="auto"/>
            <w:left w:val="none" w:sz="0" w:space="0" w:color="auto"/>
            <w:bottom w:val="none" w:sz="0" w:space="0" w:color="auto"/>
            <w:right w:val="none" w:sz="0" w:space="0" w:color="auto"/>
          </w:divBdr>
          <w:divsChild>
            <w:div w:id="466243242">
              <w:marLeft w:val="0"/>
              <w:marRight w:val="0"/>
              <w:marTop w:val="0"/>
              <w:marBottom w:val="0"/>
              <w:divBdr>
                <w:top w:val="none" w:sz="0" w:space="0" w:color="auto"/>
                <w:left w:val="none" w:sz="0" w:space="0" w:color="auto"/>
                <w:bottom w:val="none" w:sz="0" w:space="0" w:color="auto"/>
                <w:right w:val="none" w:sz="0" w:space="0" w:color="auto"/>
              </w:divBdr>
              <w:divsChild>
                <w:div w:id="944191099">
                  <w:marLeft w:val="0"/>
                  <w:marRight w:val="0"/>
                  <w:marTop w:val="0"/>
                  <w:marBottom w:val="0"/>
                  <w:divBdr>
                    <w:top w:val="none" w:sz="0" w:space="0" w:color="auto"/>
                    <w:left w:val="none" w:sz="0" w:space="0" w:color="auto"/>
                    <w:bottom w:val="none" w:sz="0" w:space="0" w:color="auto"/>
                    <w:right w:val="none" w:sz="0" w:space="0" w:color="auto"/>
                  </w:divBdr>
                  <w:divsChild>
                    <w:div w:id="2130005322">
                      <w:marLeft w:val="0"/>
                      <w:marRight w:val="0"/>
                      <w:marTop w:val="0"/>
                      <w:marBottom w:val="300"/>
                      <w:divBdr>
                        <w:top w:val="none" w:sz="0" w:space="0" w:color="auto"/>
                        <w:left w:val="none" w:sz="0" w:space="0" w:color="auto"/>
                        <w:bottom w:val="none" w:sz="0" w:space="0" w:color="auto"/>
                        <w:right w:val="none" w:sz="0" w:space="0" w:color="auto"/>
                      </w:divBdr>
                      <w:divsChild>
                        <w:div w:id="1342126748">
                          <w:marLeft w:val="0"/>
                          <w:marRight w:val="0"/>
                          <w:marTop w:val="0"/>
                          <w:marBottom w:val="0"/>
                          <w:divBdr>
                            <w:top w:val="none" w:sz="0" w:space="0" w:color="auto"/>
                            <w:left w:val="none" w:sz="0" w:space="0" w:color="auto"/>
                            <w:bottom w:val="none" w:sz="0" w:space="0" w:color="auto"/>
                            <w:right w:val="none" w:sz="0" w:space="0" w:color="auto"/>
                          </w:divBdr>
                        </w:div>
                      </w:divsChild>
                    </w:div>
                    <w:div w:id="1771658812">
                      <w:marLeft w:val="0"/>
                      <w:marRight w:val="0"/>
                      <w:marTop w:val="0"/>
                      <w:marBottom w:val="0"/>
                      <w:divBdr>
                        <w:top w:val="none" w:sz="0" w:space="0" w:color="auto"/>
                        <w:left w:val="none" w:sz="0" w:space="0" w:color="auto"/>
                        <w:bottom w:val="none" w:sz="0" w:space="0" w:color="auto"/>
                        <w:right w:val="none" w:sz="0" w:space="0" w:color="auto"/>
                      </w:divBdr>
                      <w:divsChild>
                        <w:div w:id="1065836720">
                          <w:marLeft w:val="0"/>
                          <w:marRight w:val="0"/>
                          <w:marTop w:val="0"/>
                          <w:marBottom w:val="0"/>
                          <w:divBdr>
                            <w:top w:val="none" w:sz="0" w:space="0" w:color="auto"/>
                            <w:left w:val="none" w:sz="0" w:space="0" w:color="auto"/>
                            <w:bottom w:val="none" w:sz="0" w:space="0" w:color="auto"/>
                            <w:right w:val="none" w:sz="0" w:space="0" w:color="auto"/>
                          </w:divBdr>
                          <w:divsChild>
                            <w:div w:id="1643541367">
                              <w:marLeft w:val="0"/>
                              <w:marRight w:val="0"/>
                              <w:marTop w:val="0"/>
                              <w:marBottom w:val="0"/>
                              <w:divBdr>
                                <w:top w:val="none" w:sz="0" w:space="0" w:color="auto"/>
                                <w:left w:val="none" w:sz="0" w:space="0" w:color="auto"/>
                                <w:bottom w:val="none" w:sz="0" w:space="0" w:color="auto"/>
                                <w:right w:val="none" w:sz="0" w:space="0" w:color="auto"/>
                              </w:divBdr>
                              <w:divsChild>
                                <w:div w:id="26221552">
                                  <w:marLeft w:val="0"/>
                                  <w:marRight w:val="0"/>
                                  <w:marTop w:val="0"/>
                                  <w:marBottom w:val="300"/>
                                  <w:divBdr>
                                    <w:top w:val="none" w:sz="0" w:space="0" w:color="auto"/>
                                    <w:left w:val="none" w:sz="0" w:space="0" w:color="auto"/>
                                    <w:bottom w:val="none" w:sz="0" w:space="0" w:color="auto"/>
                                    <w:right w:val="none" w:sz="0" w:space="0" w:color="auto"/>
                                  </w:divBdr>
                                  <w:divsChild>
                                    <w:div w:id="627048978">
                                      <w:marLeft w:val="0"/>
                                      <w:marRight w:val="0"/>
                                      <w:marTop w:val="0"/>
                                      <w:marBottom w:val="0"/>
                                      <w:divBdr>
                                        <w:top w:val="none" w:sz="0" w:space="0" w:color="auto"/>
                                        <w:left w:val="none" w:sz="0" w:space="0" w:color="auto"/>
                                        <w:bottom w:val="none" w:sz="0" w:space="0" w:color="auto"/>
                                        <w:right w:val="none" w:sz="0" w:space="0" w:color="auto"/>
                                      </w:divBdr>
                                    </w:div>
                                  </w:divsChild>
                                </w:div>
                                <w:div w:id="724836982">
                                  <w:marLeft w:val="0"/>
                                  <w:marRight w:val="0"/>
                                  <w:marTop w:val="0"/>
                                  <w:marBottom w:val="300"/>
                                  <w:divBdr>
                                    <w:top w:val="none" w:sz="0" w:space="0" w:color="auto"/>
                                    <w:left w:val="none" w:sz="0" w:space="0" w:color="auto"/>
                                    <w:bottom w:val="none" w:sz="0" w:space="0" w:color="auto"/>
                                    <w:right w:val="none" w:sz="0" w:space="0" w:color="auto"/>
                                  </w:divBdr>
                                  <w:divsChild>
                                    <w:div w:id="1549603776">
                                      <w:marLeft w:val="0"/>
                                      <w:marRight w:val="0"/>
                                      <w:marTop w:val="0"/>
                                      <w:marBottom w:val="0"/>
                                      <w:divBdr>
                                        <w:top w:val="none" w:sz="0" w:space="0" w:color="auto"/>
                                        <w:left w:val="none" w:sz="0" w:space="0" w:color="auto"/>
                                        <w:bottom w:val="none" w:sz="0" w:space="0" w:color="auto"/>
                                        <w:right w:val="none" w:sz="0" w:space="0" w:color="auto"/>
                                      </w:divBdr>
                                    </w:div>
                                  </w:divsChild>
                                </w:div>
                                <w:div w:id="1426538736">
                                  <w:marLeft w:val="0"/>
                                  <w:marRight w:val="0"/>
                                  <w:marTop w:val="0"/>
                                  <w:marBottom w:val="300"/>
                                  <w:divBdr>
                                    <w:top w:val="none" w:sz="0" w:space="0" w:color="auto"/>
                                    <w:left w:val="none" w:sz="0" w:space="0" w:color="auto"/>
                                    <w:bottom w:val="none" w:sz="0" w:space="0" w:color="auto"/>
                                    <w:right w:val="none" w:sz="0" w:space="0" w:color="auto"/>
                                  </w:divBdr>
                                  <w:divsChild>
                                    <w:div w:id="230311773">
                                      <w:marLeft w:val="420"/>
                                      <w:marRight w:val="0"/>
                                      <w:marTop w:val="0"/>
                                      <w:marBottom w:val="0"/>
                                      <w:divBdr>
                                        <w:top w:val="none" w:sz="0" w:space="0" w:color="auto"/>
                                        <w:left w:val="none" w:sz="0" w:space="0" w:color="auto"/>
                                        <w:bottom w:val="none" w:sz="0" w:space="0" w:color="auto"/>
                                        <w:right w:val="none" w:sz="0" w:space="0" w:color="auto"/>
                                      </w:divBdr>
                                    </w:div>
                                  </w:divsChild>
                                </w:div>
                                <w:div w:id="349138914">
                                  <w:marLeft w:val="0"/>
                                  <w:marRight w:val="0"/>
                                  <w:marTop w:val="0"/>
                                  <w:marBottom w:val="0"/>
                                  <w:divBdr>
                                    <w:top w:val="none" w:sz="0" w:space="0" w:color="auto"/>
                                    <w:left w:val="none" w:sz="0" w:space="0" w:color="auto"/>
                                    <w:bottom w:val="none" w:sz="0" w:space="0" w:color="auto"/>
                                    <w:right w:val="none" w:sz="0" w:space="0" w:color="auto"/>
                                  </w:divBdr>
                                  <w:divsChild>
                                    <w:div w:id="13693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048786">
          <w:marLeft w:val="0"/>
          <w:marRight w:val="0"/>
          <w:marTop w:val="0"/>
          <w:marBottom w:val="0"/>
          <w:divBdr>
            <w:top w:val="none" w:sz="0" w:space="0" w:color="auto"/>
            <w:left w:val="none" w:sz="0" w:space="0" w:color="auto"/>
            <w:bottom w:val="none" w:sz="0" w:space="0" w:color="auto"/>
            <w:right w:val="none" w:sz="0" w:space="0" w:color="auto"/>
          </w:divBdr>
          <w:divsChild>
            <w:div w:id="1699813303">
              <w:marLeft w:val="0"/>
              <w:marRight w:val="0"/>
              <w:marTop w:val="0"/>
              <w:marBottom w:val="0"/>
              <w:divBdr>
                <w:top w:val="none" w:sz="0" w:space="0" w:color="auto"/>
                <w:left w:val="none" w:sz="0" w:space="0" w:color="auto"/>
                <w:bottom w:val="none" w:sz="0" w:space="0" w:color="auto"/>
                <w:right w:val="none" w:sz="0" w:space="0" w:color="auto"/>
              </w:divBdr>
              <w:divsChild>
                <w:div w:id="1013604568">
                  <w:marLeft w:val="0"/>
                  <w:marRight w:val="0"/>
                  <w:marTop w:val="0"/>
                  <w:marBottom w:val="0"/>
                  <w:divBdr>
                    <w:top w:val="none" w:sz="0" w:space="0" w:color="auto"/>
                    <w:left w:val="none" w:sz="0" w:space="0" w:color="auto"/>
                    <w:bottom w:val="none" w:sz="0" w:space="0" w:color="auto"/>
                    <w:right w:val="none" w:sz="0" w:space="0" w:color="auto"/>
                  </w:divBdr>
                  <w:divsChild>
                    <w:div w:id="198207367">
                      <w:marLeft w:val="0"/>
                      <w:marRight w:val="0"/>
                      <w:marTop w:val="0"/>
                      <w:marBottom w:val="0"/>
                      <w:divBdr>
                        <w:top w:val="none" w:sz="0" w:space="0" w:color="auto"/>
                        <w:left w:val="none" w:sz="0" w:space="0" w:color="auto"/>
                        <w:bottom w:val="none" w:sz="0" w:space="0" w:color="auto"/>
                        <w:right w:val="none" w:sz="0" w:space="0" w:color="auto"/>
                      </w:divBdr>
                      <w:divsChild>
                        <w:div w:id="68906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01223">
          <w:marLeft w:val="0"/>
          <w:marRight w:val="0"/>
          <w:marTop w:val="0"/>
          <w:marBottom w:val="0"/>
          <w:divBdr>
            <w:top w:val="none" w:sz="0" w:space="0" w:color="auto"/>
            <w:left w:val="none" w:sz="0" w:space="0" w:color="auto"/>
            <w:bottom w:val="none" w:sz="0" w:space="0" w:color="auto"/>
            <w:right w:val="none" w:sz="0" w:space="0" w:color="auto"/>
          </w:divBdr>
          <w:divsChild>
            <w:div w:id="596711445">
              <w:marLeft w:val="0"/>
              <w:marRight w:val="0"/>
              <w:marTop w:val="0"/>
              <w:marBottom w:val="0"/>
              <w:divBdr>
                <w:top w:val="none" w:sz="0" w:space="0" w:color="auto"/>
                <w:left w:val="none" w:sz="0" w:space="0" w:color="auto"/>
                <w:bottom w:val="none" w:sz="0" w:space="0" w:color="auto"/>
                <w:right w:val="none" w:sz="0" w:space="0" w:color="auto"/>
              </w:divBdr>
              <w:divsChild>
                <w:div w:id="1949772427">
                  <w:marLeft w:val="4350"/>
                  <w:marRight w:val="0"/>
                  <w:marTop w:val="0"/>
                  <w:marBottom w:val="0"/>
                  <w:divBdr>
                    <w:top w:val="none" w:sz="0" w:space="0" w:color="auto"/>
                    <w:left w:val="none" w:sz="0" w:space="0" w:color="auto"/>
                    <w:bottom w:val="none" w:sz="0" w:space="0" w:color="auto"/>
                    <w:right w:val="none" w:sz="0" w:space="0" w:color="auto"/>
                  </w:divBdr>
                  <w:divsChild>
                    <w:div w:id="2057311253">
                      <w:marLeft w:val="0"/>
                      <w:marRight w:val="0"/>
                      <w:marTop w:val="0"/>
                      <w:marBottom w:val="0"/>
                      <w:divBdr>
                        <w:top w:val="none" w:sz="0" w:space="0" w:color="auto"/>
                        <w:left w:val="none" w:sz="0" w:space="0" w:color="auto"/>
                        <w:bottom w:val="none" w:sz="0" w:space="0" w:color="auto"/>
                        <w:right w:val="none" w:sz="0" w:space="0" w:color="auto"/>
                      </w:divBdr>
                      <w:divsChild>
                        <w:div w:id="14328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6485">
              <w:marLeft w:val="0"/>
              <w:marRight w:val="0"/>
              <w:marTop w:val="0"/>
              <w:marBottom w:val="0"/>
              <w:divBdr>
                <w:top w:val="none" w:sz="0" w:space="0" w:color="auto"/>
                <w:left w:val="none" w:sz="0" w:space="0" w:color="auto"/>
                <w:bottom w:val="none" w:sz="0" w:space="0" w:color="auto"/>
                <w:right w:val="none" w:sz="0" w:space="0" w:color="auto"/>
              </w:divBdr>
              <w:divsChild>
                <w:div w:id="2055343899">
                  <w:marLeft w:val="0"/>
                  <w:marRight w:val="0"/>
                  <w:marTop w:val="0"/>
                  <w:marBottom w:val="0"/>
                  <w:divBdr>
                    <w:top w:val="none" w:sz="0" w:space="0" w:color="auto"/>
                    <w:left w:val="none" w:sz="0" w:space="0" w:color="auto"/>
                    <w:bottom w:val="none" w:sz="0" w:space="0" w:color="auto"/>
                    <w:right w:val="none" w:sz="0" w:space="0" w:color="auto"/>
                  </w:divBdr>
                  <w:divsChild>
                    <w:div w:id="1629319843">
                      <w:marLeft w:val="0"/>
                      <w:marRight w:val="0"/>
                      <w:marTop w:val="0"/>
                      <w:marBottom w:val="0"/>
                      <w:divBdr>
                        <w:top w:val="none" w:sz="0" w:space="0" w:color="auto"/>
                        <w:left w:val="none" w:sz="0" w:space="0" w:color="auto"/>
                        <w:bottom w:val="none" w:sz="0" w:space="0" w:color="auto"/>
                        <w:right w:val="none" w:sz="0" w:space="0" w:color="auto"/>
                      </w:divBdr>
                      <w:divsChild>
                        <w:div w:id="20318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48750">
              <w:marLeft w:val="0"/>
              <w:marRight w:val="0"/>
              <w:marTop w:val="0"/>
              <w:marBottom w:val="0"/>
              <w:divBdr>
                <w:top w:val="none" w:sz="0" w:space="0" w:color="auto"/>
                <w:left w:val="none" w:sz="0" w:space="0" w:color="auto"/>
                <w:bottom w:val="none" w:sz="0" w:space="0" w:color="auto"/>
                <w:right w:val="none" w:sz="0" w:space="0" w:color="auto"/>
              </w:divBdr>
              <w:divsChild>
                <w:div w:id="1071344068">
                  <w:marLeft w:val="165"/>
                  <w:marRight w:val="0"/>
                  <w:marTop w:val="0"/>
                  <w:marBottom w:val="0"/>
                  <w:divBdr>
                    <w:top w:val="none" w:sz="0" w:space="0" w:color="auto"/>
                    <w:left w:val="none" w:sz="0" w:space="0" w:color="auto"/>
                    <w:bottom w:val="none" w:sz="0" w:space="0" w:color="auto"/>
                    <w:right w:val="none" w:sz="0" w:space="0" w:color="auto"/>
                  </w:divBdr>
                  <w:divsChild>
                    <w:div w:id="1737046322">
                      <w:marLeft w:val="0"/>
                      <w:marRight w:val="0"/>
                      <w:marTop w:val="0"/>
                      <w:marBottom w:val="0"/>
                      <w:divBdr>
                        <w:top w:val="none" w:sz="0" w:space="0" w:color="auto"/>
                        <w:left w:val="none" w:sz="0" w:space="0" w:color="auto"/>
                        <w:bottom w:val="none" w:sz="0" w:space="0" w:color="auto"/>
                        <w:right w:val="none" w:sz="0" w:space="0" w:color="auto"/>
                      </w:divBdr>
                      <w:divsChild>
                        <w:div w:id="17813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802145">
          <w:marLeft w:val="0"/>
          <w:marRight w:val="0"/>
          <w:marTop w:val="0"/>
          <w:marBottom w:val="0"/>
          <w:divBdr>
            <w:top w:val="none" w:sz="0" w:space="0" w:color="auto"/>
            <w:left w:val="none" w:sz="0" w:space="0" w:color="auto"/>
            <w:bottom w:val="none" w:sz="0" w:space="0" w:color="auto"/>
            <w:right w:val="none" w:sz="0" w:space="0" w:color="auto"/>
          </w:divBdr>
          <w:divsChild>
            <w:div w:id="1766340771">
              <w:marLeft w:val="0"/>
              <w:marRight w:val="0"/>
              <w:marTop w:val="0"/>
              <w:marBottom w:val="0"/>
              <w:divBdr>
                <w:top w:val="none" w:sz="0" w:space="0" w:color="auto"/>
                <w:left w:val="none" w:sz="0" w:space="0" w:color="auto"/>
                <w:bottom w:val="none" w:sz="0" w:space="0" w:color="auto"/>
                <w:right w:val="none" w:sz="0" w:space="0" w:color="auto"/>
              </w:divBdr>
              <w:divsChild>
                <w:div w:id="1186334930">
                  <w:marLeft w:val="0"/>
                  <w:marRight w:val="0"/>
                  <w:marTop w:val="0"/>
                  <w:marBottom w:val="0"/>
                  <w:divBdr>
                    <w:top w:val="none" w:sz="0" w:space="0" w:color="auto"/>
                    <w:left w:val="none" w:sz="0" w:space="0" w:color="auto"/>
                    <w:bottom w:val="none" w:sz="0" w:space="0" w:color="auto"/>
                    <w:right w:val="none" w:sz="0" w:space="0" w:color="auto"/>
                  </w:divBdr>
                  <w:divsChild>
                    <w:div w:id="1732920530">
                      <w:marLeft w:val="0"/>
                      <w:marRight w:val="0"/>
                      <w:marTop w:val="0"/>
                      <w:marBottom w:val="0"/>
                      <w:divBdr>
                        <w:top w:val="none" w:sz="0" w:space="0" w:color="auto"/>
                        <w:left w:val="none" w:sz="0" w:space="0" w:color="auto"/>
                        <w:bottom w:val="none" w:sz="0" w:space="0" w:color="auto"/>
                        <w:right w:val="none" w:sz="0" w:space="0" w:color="auto"/>
                      </w:divBdr>
                      <w:divsChild>
                        <w:div w:id="16322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056860">
          <w:marLeft w:val="0"/>
          <w:marRight w:val="0"/>
          <w:marTop w:val="0"/>
          <w:marBottom w:val="0"/>
          <w:divBdr>
            <w:top w:val="none" w:sz="0" w:space="0" w:color="auto"/>
            <w:left w:val="none" w:sz="0" w:space="0" w:color="auto"/>
            <w:bottom w:val="none" w:sz="0" w:space="0" w:color="auto"/>
            <w:right w:val="none" w:sz="0" w:space="0" w:color="auto"/>
          </w:divBdr>
          <w:divsChild>
            <w:div w:id="2054235373">
              <w:marLeft w:val="0"/>
              <w:marRight w:val="0"/>
              <w:marTop w:val="0"/>
              <w:marBottom w:val="0"/>
              <w:divBdr>
                <w:top w:val="none" w:sz="0" w:space="0" w:color="auto"/>
                <w:left w:val="none" w:sz="0" w:space="0" w:color="auto"/>
                <w:bottom w:val="none" w:sz="0" w:space="0" w:color="auto"/>
                <w:right w:val="none" w:sz="0" w:space="0" w:color="auto"/>
              </w:divBdr>
              <w:divsChild>
                <w:div w:id="1433477225">
                  <w:marLeft w:val="0"/>
                  <w:marRight w:val="0"/>
                  <w:marTop w:val="0"/>
                  <w:marBottom w:val="0"/>
                  <w:divBdr>
                    <w:top w:val="none" w:sz="0" w:space="0" w:color="auto"/>
                    <w:left w:val="none" w:sz="0" w:space="0" w:color="auto"/>
                    <w:bottom w:val="none" w:sz="0" w:space="0" w:color="auto"/>
                    <w:right w:val="none" w:sz="0" w:space="0" w:color="auto"/>
                  </w:divBdr>
                  <w:divsChild>
                    <w:div w:id="769131285">
                      <w:marLeft w:val="0"/>
                      <w:marRight w:val="0"/>
                      <w:marTop w:val="0"/>
                      <w:marBottom w:val="0"/>
                      <w:divBdr>
                        <w:top w:val="none" w:sz="0" w:space="0" w:color="auto"/>
                        <w:left w:val="none" w:sz="0" w:space="0" w:color="auto"/>
                        <w:bottom w:val="none" w:sz="0" w:space="0" w:color="auto"/>
                        <w:right w:val="none" w:sz="0" w:space="0" w:color="auto"/>
                      </w:divBdr>
                      <w:divsChild>
                        <w:div w:id="1694964152">
                          <w:marLeft w:val="0"/>
                          <w:marRight w:val="0"/>
                          <w:marTop w:val="0"/>
                          <w:marBottom w:val="0"/>
                          <w:divBdr>
                            <w:top w:val="none" w:sz="0" w:space="0" w:color="auto"/>
                            <w:left w:val="none" w:sz="0" w:space="0" w:color="auto"/>
                            <w:bottom w:val="none" w:sz="0" w:space="0" w:color="auto"/>
                            <w:right w:val="none" w:sz="0" w:space="0" w:color="auto"/>
                          </w:divBdr>
                          <w:divsChild>
                            <w:div w:id="8756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648391">
      <w:bodyDiv w:val="1"/>
      <w:marLeft w:val="0"/>
      <w:marRight w:val="0"/>
      <w:marTop w:val="0"/>
      <w:marBottom w:val="0"/>
      <w:divBdr>
        <w:top w:val="none" w:sz="0" w:space="0" w:color="auto"/>
        <w:left w:val="none" w:sz="0" w:space="0" w:color="auto"/>
        <w:bottom w:val="none" w:sz="0" w:space="0" w:color="auto"/>
        <w:right w:val="none" w:sz="0" w:space="0" w:color="auto"/>
      </w:divBdr>
      <w:divsChild>
        <w:div w:id="740106977">
          <w:marLeft w:val="0"/>
          <w:marRight w:val="0"/>
          <w:marTop w:val="0"/>
          <w:marBottom w:val="0"/>
          <w:divBdr>
            <w:top w:val="none" w:sz="0" w:space="0" w:color="auto"/>
            <w:left w:val="none" w:sz="0" w:space="0" w:color="auto"/>
            <w:bottom w:val="none" w:sz="0" w:space="0" w:color="auto"/>
            <w:right w:val="none" w:sz="0" w:space="0" w:color="auto"/>
          </w:divBdr>
          <w:divsChild>
            <w:div w:id="2050373834">
              <w:marLeft w:val="0"/>
              <w:marRight w:val="0"/>
              <w:marTop w:val="0"/>
              <w:marBottom w:val="0"/>
              <w:divBdr>
                <w:top w:val="none" w:sz="0" w:space="0" w:color="auto"/>
                <w:left w:val="none" w:sz="0" w:space="0" w:color="auto"/>
                <w:bottom w:val="none" w:sz="0" w:space="0" w:color="auto"/>
                <w:right w:val="none" w:sz="0" w:space="0" w:color="auto"/>
              </w:divBdr>
              <w:divsChild>
                <w:div w:id="901720654">
                  <w:marLeft w:val="0"/>
                  <w:marRight w:val="0"/>
                  <w:marTop w:val="0"/>
                  <w:marBottom w:val="0"/>
                  <w:divBdr>
                    <w:top w:val="none" w:sz="0" w:space="0" w:color="auto"/>
                    <w:left w:val="none" w:sz="0" w:space="0" w:color="auto"/>
                    <w:bottom w:val="none" w:sz="0" w:space="0" w:color="auto"/>
                    <w:right w:val="none" w:sz="0" w:space="0" w:color="auto"/>
                  </w:divBdr>
                  <w:divsChild>
                    <w:div w:id="8749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3978">
          <w:marLeft w:val="0"/>
          <w:marRight w:val="0"/>
          <w:marTop w:val="0"/>
          <w:marBottom w:val="0"/>
          <w:divBdr>
            <w:top w:val="none" w:sz="0" w:space="0" w:color="auto"/>
            <w:left w:val="none" w:sz="0" w:space="0" w:color="auto"/>
            <w:bottom w:val="none" w:sz="0" w:space="0" w:color="auto"/>
            <w:right w:val="none" w:sz="0" w:space="0" w:color="auto"/>
          </w:divBdr>
          <w:divsChild>
            <w:div w:id="175731754">
              <w:marLeft w:val="0"/>
              <w:marRight w:val="0"/>
              <w:marTop w:val="0"/>
              <w:marBottom w:val="0"/>
              <w:divBdr>
                <w:top w:val="none" w:sz="0" w:space="0" w:color="auto"/>
                <w:left w:val="none" w:sz="0" w:space="0" w:color="auto"/>
                <w:bottom w:val="none" w:sz="0" w:space="0" w:color="auto"/>
                <w:right w:val="none" w:sz="0" w:space="0" w:color="auto"/>
              </w:divBdr>
              <w:divsChild>
                <w:div w:id="611716804">
                  <w:marLeft w:val="0"/>
                  <w:marRight w:val="0"/>
                  <w:marTop w:val="0"/>
                  <w:marBottom w:val="0"/>
                  <w:divBdr>
                    <w:top w:val="none" w:sz="0" w:space="0" w:color="auto"/>
                    <w:left w:val="none" w:sz="0" w:space="0" w:color="auto"/>
                    <w:bottom w:val="none" w:sz="0" w:space="0" w:color="auto"/>
                    <w:right w:val="none" w:sz="0" w:space="0" w:color="auto"/>
                  </w:divBdr>
                  <w:divsChild>
                    <w:div w:id="1717317203">
                      <w:marLeft w:val="0"/>
                      <w:marRight w:val="0"/>
                      <w:marTop w:val="0"/>
                      <w:marBottom w:val="300"/>
                      <w:divBdr>
                        <w:top w:val="none" w:sz="0" w:space="0" w:color="auto"/>
                        <w:left w:val="none" w:sz="0" w:space="0" w:color="auto"/>
                        <w:bottom w:val="none" w:sz="0" w:space="0" w:color="auto"/>
                        <w:right w:val="none" w:sz="0" w:space="0" w:color="auto"/>
                      </w:divBdr>
                      <w:divsChild>
                        <w:div w:id="23025269">
                          <w:marLeft w:val="0"/>
                          <w:marRight w:val="0"/>
                          <w:marTop w:val="0"/>
                          <w:marBottom w:val="0"/>
                          <w:divBdr>
                            <w:top w:val="none" w:sz="0" w:space="0" w:color="auto"/>
                            <w:left w:val="none" w:sz="0" w:space="0" w:color="auto"/>
                            <w:bottom w:val="none" w:sz="0" w:space="0" w:color="auto"/>
                            <w:right w:val="none" w:sz="0" w:space="0" w:color="auto"/>
                          </w:divBdr>
                          <w:divsChild>
                            <w:div w:id="812140637">
                              <w:marLeft w:val="0"/>
                              <w:marRight w:val="0"/>
                              <w:marTop w:val="0"/>
                              <w:marBottom w:val="0"/>
                              <w:divBdr>
                                <w:top w:val="none" w:sz="0" w:space="0" w:color="auto"/>
                                <w:left w:val="none" w:sz="0" w:space="0" w:color="auto"/>
                                <w:bottom w:val="none" w:sz="0" w:space="0" w:color="auto"/>
                                <w:right w:val="none" w:sz="0" w:space="0" w:color="auto"/>
                              </w:divBdr>
                            </w:div>
                            <w:div w:id="1054045306">
                              <w:marLeft w:val="0"/>
                              <w:marRight w:val="0"/>
                              <w:marTop w:val="0"/>
                              <w:marBottom w:val="0"/>
                              <w:divBdr>
                                <w:top w:val="none" w:sz="0" w:space="0" w:color="auto"/>
                                <w:left w:val="none" w:sz="0" w:space="0" w:color="auto"/>
                                <w:bottom w:val="none" w:sz="0" w:space="0" w:color="auto"/>
                                <w:right w:val="none" w:sz="0" w:space="0" w:color="auto"/>
                              </w:divBdr>
                            </w:div>
                            <w:div w:id="547685502">
                              <w:marLeft w:val="0"/>
                              <w:marRight w:val="0"/>
                              <w:marTop w:val="0"/>
                              <w:marBottom w:val="0"/>
                              <w:divBdr>
                                <w:top w:val="none" w:sz="0" w:space="0" w:color="auto"/>
                                <w:left w:val="none" w:sz="0" w:space="0" w:color="auto"/>
                                <w:bottom w:val="none" w:sz="0" w:space="0" w:color="auto"/>
                                <w:right w:val="none" w:sz="0" w:space="0" w:color="auto"/>
                              </w:divBdr>
                            </w:div>
                            <w:div w:id="18774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47290">
                      <w:marLeft w:val="0"/>
                      <w:marRight w:val="0"/>
                      <w:marTop w:val="0"/>
                      <w:marBottom w:val="0"/>
                      <w:divBdr>
                        <w:top w:val="none" w:sz="0" w:space="0" w:color="auto"/>
                        <w:left w:val="none" w:sz="0" w:space="0" w:color="auto"/>
                        <w:bottom w:val="none" w:sz="0" w:space="0" w:color="auto"/>
                        <w:right w:val="none" w:sz="0" w:space="0" w:color="auto"/>
                      </w:divBdr>
                      <w:divsChild>
                        <w:div w:id="9270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8613">
              <w:marLeft w:val="0"/>
              <w:marRight w:val="0"/>
              <w:marTop w:val="0"/>
              <w:marBottom w:val="0"/>
              <w:divBdr>
                <w:top w:val="none" w:sz="0" w:space="0" w:color="auto"/>
                <w:left w:val="none" w:sz="0" w:space="0" w:color="auto"/>
                <w:bottom w:val="none" w:sz="0" w:space="0" w:color="auto"/>
                <w:right w:val="none" w:sz="0" w:space="0" w:color="auto"/>
              </w:divBdr>
              <w:divsChild>
                <w:div w:id="1687052375">
                  <w:marLeft w:val="0"/>
                  <w:marRight w:val="0"/>
                  <w:marTop w:val="720"/>
                  <w:marBottom w:val="0"/>
                  <w:divBdr>
                    <w:top w:val="none" w:sz="0" w:space="0" w:color="auto"/>
                    <w:left w:val="none" w:sz="0" w:space="0" w:color="auto"/>
                    <w:bottom w:val="none" w:sz="0" w:space="0" w:color="auto"/>
                    <w:right w:val="none" w:sz="0" w:space="0" w:color="auto"/>
                  </w:divBdr>
                  <w:divsChild>
                    <w:div w:id="1787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60959">
      <w:bodyDiv w:val="1"/>
      <w:marLeft w:val="0"/>
      <w:marRight w:val="0"/>
      <w:marTop w:val="0"/>
      <w:marBottom w:val="0"/>
      <w:divBdr>
        <w:top w:val="none" w:sz="0" w:space="0" w:color="auto"/>
        <w:left w:val="none" w:sz="0" w:space="0" w:color="auto"/>
        <w:bottom w:val="none" w:sz="0" w:space="0" w:color="auto"/>
        <w:right w:val="none" w:sz="0" w:space="0" w:color="auto"/>
      </w:divBdr>
      <w:divsChild>
        <w:div w:id="408162529">
          <w:marLeft w:val="0"/>
          <w:marRight w:val="0"/>
          <w:marTop w:val="0"/>
          <w:marBottom w:val="0"/>
          <w:divBdr>
            <w:top w:val="none" w:sz="0" w:space="0" w:color="auto"/>
            <w:left w:val="none" w:sz="0" w:space="0" w:color="auto"/>
            <w:bottom w:val="none" w:sz="0" w:space="0" w:color="auto"/>
            <w:right w:val="none" w:sz="0" w:space="0" w:color="auto"/>
          </w:divBdr>
          <w:divsChild>
            <w:div w:id="429394608">
              <w:marLeft w:val="0"/>
              <w:marRight w:val="0"/>
              <w:marTop w:val="0"/>
              <w:marBottom w:val="0"/>
              <w:divBdr>
                <w:top w:val="none" w:sz="0" w:space="0" w:color="auto"/>
                <w:left w:val="none" w:sz="0" w:space="0" w:color="auto"/>
                <w:bottom w:val="none" w:sz="0" w:space="0" w:color="auto"/>
                <w:right w:val="none" w:sz="0" w:space="0" w:color="auto"/>
              </w:divBdr>
              <w:divsChild>
                <w:div w:id="213196135">
                  <w:marLeft w:val="0"/>
                  <w:marRight w:val="0"/>
                  <w:marTop w:val="0"/>
                  <w:marBottom w:val="0"/>
                  <w:divBdr>
                    <w:top w:val="none" w:sz="0" w:space="0" w:color="auto"/>
                    <w:left w:val="none" w:sz="0" w:space="0" w:color="auto"/>
                    <w:bottom w:val="none" w:sz="0" w:space="0" w:color="auto"/>
                    <w:right w:val="none" w:sz="0" w:space="0" w:color="auto"/>
                  </w:divBdr>
                  <w:divsChild>
                    <w:div w:id="1745689409">
                      <w:marLeft w:val="0"/>
                      <w:marRight w:val="0"/>
                      <w:marTop w:val="0"/>
                      <w:marBottom w:val="300"/>
                      <w:divBdr>
                        <w:top w:val="none" w:sz="0" w:space="0" w:color="auto"/>
                        <w:left w:val="none" w:sz="0" w:space="0" w:color="auto"/>
                        <w:bottom w:val="none" w:sz="0" w:space="0" w:color="auto"/>
                        <w:right w:val="none" w:sz="0" w:space="0" w:color="auto"/>
                      </w:divBdr>
                      <w:divsChild>
                        <w:div w:id="2312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87068">
          <w:marLeft w:val="0"/>
          <w:marRight w:val="0"/>
          <w:marTop w:val="0"/>
          <w:marBottom w:val="0"/>
          <w:divBdr>
            <w:top w:val="none" w:sz="0" w:space="0" w:color="auto"/>
            <w:left w:val="none" w:sz="0" w:space="0" w:color="auto"/>
            <w:bottom w:val="none" w:sz="0" w:space="0" w:color="auto"/>
            <w:right w:val="none" w:sz="0" w:space="0" w:color="auto"/>
          </w:divBdr>
          <w:divsChild>
            <w:div w:id="177042885">
              <w:marLeft w:val="0"/>
              <w:marRight w:val="0"/>
              <w:marTop w:val="0"/>
              <w:marBottom w:val="0"/>
              <w:divBdr>
                <w:top w:val="none" w:sz="0" w:space="0" w:color="auto"/>
                <w:left w:val="none" w:sz="0" w:space="0" w:color="auto"/>
                <w:bottom w:val="none" w:sz="0" w:space="0" w:color="auto"/>
                <w:right w:val="none" w:sz="0" w:space="0" w:color="auto"/>
              </w:divBdr>
              <w:divsChild>
                <w:div w:id="156305252">
                  <w:marLeft w:val="0"/>
                  <w:marRight w:val="0"/>
                  <w:marTop w:val="0"/>
                  <w:marBottom w:val="0"/>
                  <w:divBdr>
                    <w:top w:val="none" w:sz="0" w:space="0" w:color="auto"/>
                    <w:left w:val="none" w:sz="0" w:space="0" w:color="auto"/>
                    <w:bottom w:val="none" w:sz="0" w:space="0" w:color="auto"/>
                    <w:right w:val="none" w:sz="0" w:space="0" w:color="auto"/>
                  </w:divBdr>
                  <w:divsChild>
                    <w:div w:id="1322998348">
                      <w:marLeft w:val="0"/>
                      <w:marRight w:val="0"/>
                      <w:marTop w:val="0"/>
                      <w:marBottom w:val="300"/>
                      <w:divBdr>
                        <w:top w:val="none" w:sz="0" w:space="0" w:color="auto"/>
                        <w:left w:val="none" w:sz="0" w:space="0" w:color="auto"/>
                        <w:bottom w:val="none" w:sz="0" w:space="0" w:color="auto"/>
                        <w:right w:val="none" w:sz="0" w:space="0" w:color="auto"/>
                      </w:divBdr>
                      <w:divsChild>
                        <w:div w:id="73089791">
                          <w:marLeft w:val="0"/>
                          <w:marRight w:val="0"/>
                          <w:marTop w:val="0"/>
                          <w:marBottom w:val="0"/>
                          <w:divBdr>
                            <w:top w:val="none" w:sz="0" w:space="0" w:color="auto"/>
                            <w:left w:val="none" w:sz="0" w:space="0" w:color="auto"/>
                            <w:bottom w:val="none" w:sz="0" w:space="0" w:color="auto"/>
                            <w:right w:val="none" w:sz="0" w:space="0" w:color="auto"/>
                          </w:divBdr>
                        </w:div>
                      </w:divsChild>
                    </w:div>
                    <w:div w:id="166797031">
                      <w:marLeft w:val="0"/>
                      <w:marRight w:val="0"/>
                      <w:marTop w:val="0"/>
                      <w:marBottom w:val="0"/>
                      <w:divBdr>
                        <w:top w:val="none" w:sz="0" w:space="0" w:color="auto"/>
                        <w:left w:val="none" w:sz="0" w:space="0" w:color="auto"/>
                        <w:bottom w:val="none" w:sz="0" w:space="0" w:color="auto"/>
                        <w:right w:val="none" w:sz="0" w:space="0" w:color="auto"/>
                      </w:divBdr>
                      <w:divsChild>
                        <w:div w:id="1116945659">
                          <w:marLeft w:val="0"/>
                          <w:marRight w:val="0"/>
                          <w:marTop w:val="0"/>
                          <w:marBottom w:val="0"/>
                          <w:divBdr>
                            <w:top w:val="none" w:sz="0" w:space="0" w:color="auto"/>
                            <w:left w:val="none" w:sz="0" w:space="0" w:color="auto"/>
                            <w:bottom w:val="none" w:sz="0" w:space="0" w:color="auto"/>
                            <w:right w:val="none" w:sz="0" w:space="0" w:color="auto"/>
                          </w:divBdr>
                          <w:divsChild>
                            <w:div w:id="11477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572081">
          <w:marLeft w:val="0"/>
          <w:marRight w:val="0"/>
          <w:marTop w:val="0"/>
          <w:marBottom w:val="0"/>
          <w:divBdr>
            <w:top w:val="none" w:sz="0" w:space="0" w:color="auto"/>
            <w:left w:val="none" w:sz="0" w:space="0" w:color="auto"/>
            <w:bottom w:val="none" w:sz="0" w:space="0" w:color="auto"/>
            <w:right w:val="none" w:sz="0" w:space="0" w:color="auto"/>
          </w:divBdr>
          <w:divsChild>
            <w:div w:id="2048948675">
              <w:marLeft w:val="0"/>
              <w:marRight w:val="0"/>
              <w:marTop w:val="0"/>
              <w:marBottom w:val="0"/>
              <w:divBdr>
                <w:top w:val="none" w:sz="0" w:space="0" w:color="auto"/>
                <w:left w:val="none" w:sz="0" w:space="0" w:color="auto"/>
                <w:bottom w:val="none" w:sz="0" w:space="0" w:color="auto"/>
                <w:right w:val="none" w:sz="0" w:space="0" w:color="auto"/>
              </w:divBdr>
              <w:divsChild>
                <w:div w:id="118186201">
                  <w:marLeft w:val="0"/>
                  <w:marRight w:val="0"/>
                  <w:marTop w:val="0"/>
                  <w:marBottom w:val="0"/>
                  <w:divBdr>
                    <w:top w:val="none" w:sz="0" w:space="0" w:color="auto"/>
                    <w:left w:val="none" w:sz="0" w:space="0" w:color="auto"/>
                    <w:bottom w:val="none" w:sz="0" w:space="0" w:color="auto"/>
                    <w:right w:val="none" w:sz="0" w:space="0" w:color="auto"/>
                  </w:divBdr>
                  <w:divsChild>
                    <w:div w:id="806708268">
                      <w:marLeft w:val="0"/>
                      <w:marRight w:val="0"/>
                      <w:marTop w:val="0"/>
                      <w:marBottom w:val="300"/>
                      <w:divBdr>
                        <w:top w:val="none" w:sz="0" w:space="0" w:color="auto"/>
                        <w:left w:val="none" w:sz="0" w:space="0" w:color="auto"/>
                        <w:bottom w:val="none" w:sz="0" w:space="0" w:color="auto"/>
                        <w:right w:val="none" w:sz="0" w:space="0" w:color="auto"/>
                      </w:divBdr>
                      <w:divsChild>
                        <w:div w:id="9976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329918">
      <w:bodyDiv w:val="1"/>
      <w:marLeft w:val="0"/>
      <w:marRight w:val="0"/>
      <w:marTop w:val="0"/>
      <w:marBottom w:val="0"/>
      <w:divBdr>
        <w:top w:val="none" w:sz="0" w:space="0" w:color="auto"/>
        <w:left w:val="none" w:sz="0" w:space="0" w:color="auto"/>
        <w:bottom w:val="none" w:sz="0" w:space="0" w:color="auto"/>
        <w:right w:val="none" w:sz="0" w:space="0" w:color="auto"/>
      </w:divBdr>
      <w:divsChild>
        <w:div w:id="1322393994">
          <w:marLeft w:val="0"/>
          <w:marRight w:val="0"/>
          <w:marTop w:val="0"/>
          <w:marBottom w:val="0"/>
          <w:divBdr>
            <w:top w:val="none" w:sz="0" w:space="0" w:color="auto"/>
            <w:left w:val="none" w:sz="0" w:space="0" w:color="auto"/>
            <w:bottom w:val="none" w:sz="0" w:space="0" w:color="auto"/>
            <w:right w:val="none" w:sz="0" w:space="0" w:color="auto"/>
          </w:divBdr>
          <w:divsChild>
            <w:div w:id="739712638">
              <w:marLeft w:val="0"/>
              <w:marRight w:val="0"/>
              <w:marTop w:val="0"/>
              <w:marBottom w:val="0"/>
              <w:divBdr>
                <w:top w:val="none" w:sz="0" w:space="0" w:color="auto"/>
                <w:left w:val="none" w:sz="0" w:space="0" w:color="auto"/>
                <w:bottom w:val="none" w:sz="0" w:space="0" w:color="auto"/>
                <w:right w:val="none" w:sz="0" w:space="0" w:color="auto"/>
              </w:divBdr>
              <w:divsChild>
                <w:div w:id="2026131346">
                  <w:marLeft w:val="0"/>
                  <w:marRight w:val="0"/>
                  <w:marTop w:val="0"/>
                  <w:marBottom w:val="0"/>
                  <w:divBdr>
                    <w:top w:val="none" w:sz="0" w:space="0" w:color="auto"/>
                    <w:left w:val="none" w:sz="0" w:space="0" w:color="auto"/>
                    <w:bottom w:val="none" w:sz="0" w:space="0" w:color="auto"/>
                    <w:right w:val="none" w:sz="0" w:space="0" w:color="auto"/>
                  </w:divBdr>
                  <w:divsChild>
                    <w:div w:id="1881285410">
                      <w:marLeft w:val="0"/>
                      <w:marRight w:val="0"/>
                      <w:marTop w:val="0"/>
                      <w:marBottom w:val="300"/>
                      <w:divBdr>
                        <w:top w:val="none" w:sz="0" w:space="0" w:color="auto"/>
                        <w:left w:val="none" w:sz="0" w:space="0" w:color="auto"/>
                        <w:bottom w:val="none" w:sz="0" w:space="0" w:color="auto"/>
                        <w:right w:val="none" w:sz="0" w:space="0" w:color="auto"/>
                      </w:divBdr>
                      <w:divsChild>
                        <w:div w:id="2116558963">
                          <w:marLeft w:val="0"/>
                          <w:marRight w:val="0"/>
                          <w:marTop w:val="0"/>
                          <w:marBottom w:val="0"/>
                          <w:divBdr>
                            <w:top w:val="none" w:sz="0" w:space="0" w:color="auto"/>
                            <w:left w:val="none" w:sz="0" w:space="0" w:color="auto"/>
                            <w:bottom w:val="none" w:sz="0" w:space="0" w:color="auto"/>
                            <w:right w:val="none" w:sz="0" w:space="0" w:color="auto"/>
                          </w:divBdr>
                        </w:div>
                      </w:divsChild>
                    </w:div>
                    <w:div w:id="940258277">
                      <w:marLeft w:val="0"/>
                      <w:marRight w:val="0"/>
                      <w:marTop w:val="0"/>
                      <w:marBottom w:val="0"/>
                      <w:divBdr>
                        <w:top w:val="none" w:sz="0" w:space="0" w:color="auto"/>
                        <w:left w:val="none" w:sz="0" w:space="0" w:color="auto"/>
                        <w:bottom w:val="none" w:sz="0" w:space="0" w:color="auto"/>
                        <w:right w:val="none" w:sz="0" w:space="0" w:color="auto"/>
                      </w:divBdr>
                      <w:divsChild>
                        <w:div w:id="1272083862">
                          <w:marLeft w:val="0"/>
                          <w:marRight w:val="0"/>
                          <w:marTop w:val="0"/>
                          <w:marBottom w:val="0"/>
                          <w:divBdr>
                            <w:top w:val="none" w:sz="0" w:space="0" w:color="auto"/>
                            <w:left w:val="none" w:sz="0" w:space="0" w:color="auto"/>
                            <w:bottom w:val="none" w:sz="0" w:space="0" w:color="auto"/>
                            <w:right w:val="none" w:sz="0" w:space="0" w:color="auto"/>
                          </w:divBdr>
                          <w:divsChild>
                            <w:div w:id="143559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85837">
          <w:marLeft w:val="0"/>
          <w:marRight w:val="0"/>
          <w:marTop w:val="0"/>
          <w:marBottom w:val="0"/>
          <w:divBdr>
            <w:top w:val="none" w:sz="0" w:space="0" w:color="auto"/>
            <w:left w:val="none" w:sz="0" w:space="0" w:color="auto"/>
            <w:bottom w:val="none" w:sz="0" w:space="0" w:color="auto"/>
            <w:right w:val="none" w:sz="0" w:space="0" w:color="auto"/>
          </w:divBdr>
          <w:divsChild>
            <w:div w:id="2108453582">
              <w:marLeft w:val="0"/>
              <w:marRight w:val="0"/>
              <w:marTop w:val="0"/>
              <w:marBottom w:val="0"/>
              <w:divBdr>
                <w:top w:val="none" w:sz="0" w:space="0" w:color="auto"/>
                <w:left w:val="none" w:sz="0" w:space="0" w:color="auto"/>
                <w:bottom w:val="none" w:sz="0" w:space="0" w:color="auto"/>
                <w:right w:val="none" w:sz="0" w:space="0" w:color="auto"/>
              </w:divBdr>
              <w:divsChild>
                <w:div w:id="1392919597">
                  <w:marLeft w:val="0"/>
                  <w:marRight w:val="0"/>
                  <w:marTop w:val="0"/>
                  <w:marBottom w:val="0"/>
                  <w:divBdr>
                    <w:top w:val="none" w:sz="0" w:space="0" w:color="auto"/>
                    <w:left w:val="none" w:sz="0" w:space="0" w:color="auto"/>
                    <w:bottom w:val="none" w:sz="0" w:space="0" w:color="auto"/>
                    <w:right w:val="none" w:sz="0" w:space="0" w:color="auto"/>
                  </w:divBdr>
                  <w:divsChild>
                    <w:div w:id="682513444">
                      <w:marLeft w:val="0"/>
                      <w:marRight w:val="0"/>
                      <w:marTop w:val="0"/>
                      <w:marBottom w:val="300"/>
                      <w:divBdr>
                        <w:top w:val="none" w:sz="0" w:space="0" w:color="auto"/>
                        <w:left w:val="none" w:sz="0" w:space="0" w:color="auto"/>
                        <w:bottom w:val="none" w:sz="0" w:space="0" w:color="auto"/>
                        <w:right w:val="none" w:sz="0" w:space="0" w:color="auto"/>
                      </w:divBdr>
                      <w:divsChild>
                        <w:div w:id="1117220769">
                          <w:marLeft w:val="0"/>
                          <w:marRight w:val="0"/>
                          <w:marTop w:val="0"/>
                          <w:marBottom w:val="0"/>
                          <w:divBdr>
                            <w:top w:val="none" w:sz="0" w:space="0" w:color="auto"/>
                            <w:left w:val="none" w:sz="0" w:space="0" w:color="auto"/>
                            <w:bottom w:val="none" w:sz="0" w:space="0" w:color="auto"/>
                            <w:right w:val="none" w:sz="0" w:space="0" w:color="auto"/>
                          </w:divBdr>
                        </w:div>
                      </w:divsChild>
                    </w:div>
                    <w:div w:id="3319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445144">
      <w:bodyDiv w:val="1"/>
      <w:marLeft w:val="0"/>
      <w:marRight w:val="0"/>
      <w:marTop w:val="0"/>
      <w:marBottom w:val="0"/>
      <w:divBdr>
        <w:top w:val="none" w:sz="0" w:space="0" w:color="auto"/>
        <w:left w:val="none" w:sz="0" w:space="0" w:color="auto"/>
        <w:bottom w:val="none" w:sz="0" w:space="0" w:color="auto"/>
        <w:right w:val="none" w:sz="0" w:space="0" w:color="auto"/>
      </w:divBdr>
      <w:divsChild>
        <w:div w:id="677973424">
          <w:marLeft w:val="0"/>
          <w:marRight w:val="0"/>
          <w:marTop w:val="0"/>
          <w:marBottom w:val="0"/>
          <w:divBdr>
            <w:top w:val="none" w:sz="0" w:space="0" w:color="auto"/>
            <w:left w:val="none" w:sz="0" w:space="0" w:color="auto"/>
            <w:bottom w:val="none" w:sz="0" w:space="0" w:color="auto"/>
            <w:right w:val="none" w:sz="0" w:space="0" w:color="auto"/>
          </w:divBdr>
          <w:divsChild>
            <w:div w:id="1234467706">
              <w:marLeft w:val="0"/>
              <w:marRight w:val="0"/>
              <w:marTop w:val="0"/>
              <w:marBottom w:val="0"/>
              <w:divBdr>
                <w:top w:val="none" w:sz="0" w:space="0" w:color="auto"/>
                <w:left w:val="none" w:sz="0" w:space="0" w:color="auto"/>
                <w:bottom w:val="none" w:sz="0" w:space="0" w:color="auto"/>
                <w:right w:val="none" w:sz="0" w:space="0" w:color="auto"/>
              </w:divBdr>
              <w:divsChild>
                <w:div w:id="258875446">
                  <w:marLeft w:val="0"/>
                  <w:marRight w:val="0"/>
                  <w:marTop w:val="0"/>
                  <w:marBottom w:val="0"/>
                  <w:divBdr>
                    <w:top w:val="none" w:sz="0" w:space="0" w:color="auto"/>
                    <w:left w:val="none" w:sz="0" w:space="0" w:color="auto"/>
                    <w:bottom w:val="none" w:sz="0" w:space="0" w:color="auto"/>
                    <w:right w:val="none" w:sz="0" w:space="0" w:color="auto"/>
                  </w:divBdr>
                  <w:divsChild>
                    <w:div w:id="12735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22194">
          <w:marLeft w:val="0"/>
          <w:marRight w:val="0"/>
          <w:marTop w:val="0"/>
          <w:marBottom w:val="0"/>
          <w:divBdr>
            <w:top w:val="none" w:sz="0" w:space="0" w:color="auto"/>
            <w:left w:val="none" w:sz="0" w:space="0" w:color="auto"/>
            <w:bottom w:val="none" w:sz="0" w:space="0" w:color="auto"/>
            <w:right w:val="none" w:sz="0" w:space="0" w:color="auto"/>
          </w:divBdr>
          <w:divsChild>
            <w:div w:id="1434203649">
              <w:marLeft w:val="0"/>
              <w:marRight w:val="0"/>
              <w:marTop w:val="0"/>
              <w:marBottom w:val="0"/>
              <w:divBdr>
                <w:top w:val="none" w:sz="0" w:space="0" w:color="auto"/>
                <w:left w:val="none" w:sz="0" w:space="0" w:color="auto"/>
                <w:bottom w:val="none" w:sz="0" w:space="0" w:color="auto"/>
                <w:right w:val="none" w:sz="0" w:space="0" w:color="auto"/>
              </w:divBdr>
              <w:divsChild>
                <w:div w:id="500631411">
                  <w:marLeft w:val="0"/>
                  <w:marRight w:val="0"/>
                  <w:marTop w:val="0"/>
                  <w:marBottom w:val="0"/>
                  <w:divBdr>
                    <w:top w:val="none" w:sz="0" w:space="0" w:color="auto"/>
                    <w:left w:val="none" w:sz="0" w:space="0" w:color="auto"/>
                    <w:bottom w:val="none" w:sz="0" w:space="0" w:color="auto"/>
                    <w:right w:val="none" w:sz="0" w:space="0" w:color="auto"/>
                  </w:divBdr>
                  <w:divsChild>
                    <w:div w:id="7631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69405">
          <w:marLeft w:val="0"/>
          <w:marRight w:val="0"/>
          <w:marTop w:val="0"/>
          <w:marBottom w:val="0"/>
          <w:divBdr>
            <w:top w:val="none" w:sz="0" w:space="0" w:color="auto"/>
            <w:left w:val="none" w:sz="0" w:space="0" w:color="auto"/>
            <w:bottom w:val="none" w:sz="0" w:space="0" w:color="auto"/>
            <w:right w:val="none" w:sz="0" w:space="0" w:color="auto"/>
          </w:divBdr>
          <w:divsChild>
            <w:div w:id="118114734">
              <w:marLeft w:val="0"/>
              <w:marRight w:val="0"/>
              <w:marTop w:val="0"/>
              <w:marBottom w:val="0"/>
              <w:divBdr>
                <w:top w:val="none" w:sz="0" w:space="0" w:color="auto"/>
                <w:left w:val="none" w:sz="0" w:space="0" w:color="auto"/>
                <w:bottom w:val="none" w:sz="0" w:space="0" w:color="auto"/>
                <w:right w:val="none" w:sz="0" w:space="0" w:color="auto"/>
              </w:divBdr>
              <w:divsChild>
                <w:div w:id="2062822483">
                  <w:marLeft w:val="0"/>
                  <w:marRight w:val="0"/>
                  <w:marTop w:val="0"/>
                  <w:marBottom w:val="0"/>
                  <w:divBdr>
                    <w:top w:val="none" w:sz="0" w:space="0" w:color="auto"/>
                    <w:left w:val="none" w:sz="0" w:space="0" w:color="auto"/>
                    <w:bottom w:val="none" w:sz="0" w:space="0" w:color="auto"/>
                    <w:right w:val="none" w:sz="0" w:space="0" w:color="auto"/>
                  </w:divBdr>
                  <w:divsChild>
                    <w:div w:id="331107069">
                      <w:marLeft w:val="0"/>
                      <w:marRight w:val="0"/>
                      <w:marTop w:val="0"/>
                      <w:marBottom w:val="0"/>
                      <w:divBdr>
                        <w:top w:val="none" w:sz="0" w:space="0" w:color="auto"/>
                        <w:left w:val="none" w:sz="0" w:space="0" w:color="auto"/>
                        <w:bottom w:val="none" w:sz="0" w:space="0" w:color="auto"/>
                        <w:right w:val="none" w:sz="0" w:space="0" w:color="auto"/>
                      </w:divBdr>
                      <w:divsChild>
                        <w:div w:id="1484660625">
                          <w:marLeft w:val="0"/>
                          <w:marRight w:val="0"/>
                          <w:marTop w:val="0"/>
                          <w:marBottom w:val="0"/>
                          <w:divBdr>
                            <w:top w:val="none" w:sz="0" w:space="0" w:color="auto"/>
                            <w:left w:val="none" w:sz="0" w:space="0" w:color="auto"/>
                            <w:bottom w:val="none" w:sz="0" w:space="0" w:color="auto"/>
                            <w:right w:val="none" w:sz="0" w:space="0" w:color="auto"/>
                          </w:divBdr>
                          <w:divsChild>
                            <w:div w:id="982781538">
                              <w:marLeft w:val="0"/>
                              <w:marRight w:val="0"/>
                              <w:marTop w:val="0"/>
                              <w:marBottom w:val="0"/>
                              <w:divBdr>
                                <w:top w:val="none" w:sz="0" w:space="0" w:color="auto"/>
                                <w:left w:val="none" w:sz="0" w:space="0" w:color="auto"/>
                                <w:bottom w:val="none" w:sz="0" w:space="0" w:color="auto"/>
                                <w:right w:val="none" w:sz="0" w:space="0" w:color="auto"/>
                              </w:divBdr>
                            </w:div>
                            <w:div w:id="10570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788229">
          <w:marLeft w:val="0"/>
          <w:marRight w:val="0"/>
          <w:marTop w:val="0"/>
          <w:marBottom w:val="0"/>
          <w:divBdr>
            <w:top w:val="none" w:sz="0" w:space="0" w:color="auto"/>
            <w:left w:val="none" w:sz="0" w:space="0" w:color="auto"/>
            <w:bottom w:val="none" w:sz="0" w:space="0" w:color="auto"/>
            <w:right w:val="none" w:sz="0" w:space="0" w:color="auto"/>
          </w:divBdr>
          <w:divsChild>
            <w:div w:id="1172989256">
              <w:marLeft w:val="0"/>
              <w:marRight w:val="0"/>
              <w:marTop w:val="0"/>
              <w:marBottom w:val="0"/>
              <w:divBdr>
                <w:top w:val="none" w:sz="0" w:space="0" w:color="auto"/>
                <w:left w:val="none" w:sz="0" w:space="0" w:color="auto"/>
                <w:bottom w:val="none" w:sz="0" w:space="0" w:color="auto"/>
                <w:right w:val="none" w:sz="0" w:space="0" w:color="auto"/>
              </w:divBdr>
              <w:divsChild>
                <w:div w:id="1564678845">
                  <w:marLeft w:val="0"/>
                  <w:marRight w:val="0"/>
                  <w:marTop w:val="0"/>
                  <w:marBottom w:val="0"/>
                  <w:divBdr>
                    <w:top w:val="none" w:sz="0" w:space="0" w:color="auto"/>
                    <w:left w:val="none" w:sz="0" w:space="0" w:color="auto"/>
                    <w:bottom w:val="none" w:sz="0" w:space="0" w:color="auto"/>
                    <w:right w:val="none" w:sz="0" w:space="0" w:color="auto"/>
                  </w:divBdr>
                  <w:divsChild>
                    <w:div w:id="20395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1520">
          <w:marLeft w:val="0"/>
          <w:marRight w:val="0"/>
          <w:marTop w:val="0"/>
          <w:marBottom w:val="0"/>
          <w:divBdr>
            <w:top w:val="none" w:sz="0" w:space="0" w:color="auto"/>
            <w:left w:val="none" w:sz="0" w:space="0" w:color="auto"/>
            <w:bottom w:val="none" w:sz="0" w:space="0" w:color="auto"/>
            <w:right w:val="none" w:sz="0" w:space="0" w:color="auto"/>
          </w:divBdr>
          <w:divsChild>
            <w:div w:id="1380520916">
              <w:marLeft w:val="0"/>
              <w:marRight w:val="0"/>
              <w:marTop w:val="0"/>
              <w:marBottom w:val="0"/>
              <w:divBdr>
                <w:top w:val="none" w:sz="0" w:space="0" w:color="auto"/>
                <w:left w:val="none" w:sz="0" w:space="0" w:color="auto"/>
                <w:bottom w:val="none" w:sz="0" w:space="0" w:color="auto"/>
                <w:right w:val="none" w:sz="0" w:space="0" w:color="auto"/>
              </w:divBdr>
              <w:divsChild>
                <w:div w:id="1147211949">
                  <w:marLeft w:val="0"/>
                  <w:marRight w:val="0"/>
                  <w:marTop w:val="0"/>
                  <w:marBottom w:val="0"/>
                  <w:divBdr>
                    <w:top w:val="none" w:sz="0" w:space="0" w:color="auto"/>
                    <w:left w:val="none" w:sz="0" w:space="0" w:color="auto"/>
                    <w:bottom w:val="none" w:sz="0" w:space="0" w:color="auto"/>
                    <w:right w:val="none" w:sz="0" w:space="0" w:color="auto"/>
                  </w:divBdr>
                  <w:divsChild>
                    <w:div w:id="172956844">
                      <w:marLeft w:val="0"/>
                      <w:marRight w:val="0"/>
                      <w:marTop w:val="0"/>
                      <w:marBottom w:val="300"/>
                      <w:divBdr>
                        <w:top w:val="none" w:sz="0" w:space="0" w:color="auto"/>
                        <w:left w:val="none" w:sz="0" w:space="0" w:color="auto"/>
                        <w:bottom w:val="none" w:sz="0" w:space="0" w:color="auto"/>
                        <w:right w:val="none" w:sz="0" w:space="0" w:color="auto"/>
                      </w:divBdr>
                      <w:divsChild>
                        <w:div w:id="1522890444">
                          <w:marLeft w:val="0"/>
                          <w:marRight w:val="0"/>
                          <w:marTop w:val="150"/>
                          <w:marBottom w:val="0"/>
                          <w:divBdr>
                            <w:top w:val="none" w:sz="0" w:space="0" w:color="auto"/>
                            <w:left w:val="none" w:sz="0" w:space="0" w:color="auto"/>
                            <w:bottom w:val="none" w:sz="0" w:space="0" w:color="auto"/>
                            <w:right w:val="none" w:sz="0" w:space="0" w:color="auto"/>
                          </w:divBdr>
                        </w:div>
                      </w:divsChild>
                    </w:div>
                    <w:div w:id="342824440">
                      <w:marLeft w:val="0"/>
                      <w:marRight w:val="0"/>
                      <w:marTop w:val="0"/>
                      <w:marBottom w:val="300"/>
                      <w:divBdr>
                        <w:top w:val="none" w:sz="0" w:space="0" w:color="auto"/>
                        <w:left w:val="none" w:sz="0" w:space="0" w:color="auto"/>
                        <w:bottom w:val="none" w:sz="0" w:space="0" w:color="auto"/>
                        <w:right w:val="none" w:sz="0" w:space="0" w:color="auto"/>
                      </w:divBdr>
                      <w:divsChild>
                        <w:div w:id="132791921">
                          <w:marLeft w:val="0"/>
                          <w:marRight w:val="0"/>
                          <w:marTop w:val="0"/>
                          <w:marBottom w:val="0"/>
                          <w:divBdr>
                            <w:top w:val="none" w:sz="0" w:space="0" w:color="auto"/>
                            <w:left w:val="none" w:sz="0" w:space="0" w:color="auto"/>
                            <w:bottom w:val="none" w:sz="0" w:space="0" w:color="auto"/>
                            <w:right w:val="none" w:sz="0" w:space="0" w:color="auto"/>
                          </w:divBdr>
                        </w:div>
                      </w:divsChild>
                    </w:div>
                    <w:div w:id="930965567">
                      <w:marLeft w:val="0"/>
                      <w:marRight w:val="0"/>
                      <w:marTop w:val="0"/>
                      <w:marBottom w:val="300"/>
                      <w:divBdr>
                        <w:top w:val="none" w:sz="0" w:space="0" w:color="auto"/>
                        <w:left w:val="none" w:sz="0" w:space="0" w:color="auto"/>
                        <w:bottom w:val="none" w:sz="0" w:space="0" w:color="auto"/>
                        <w:right w:val="none" w:sz="0" w:space="0" w:color="auto"/>
                      </w:divBdr>
                      <w:divsChild>
                        <w:div w:id="1348483544">
                          <w:marLeft w:val="0"/>
                          <w:marRight w:val="0"/>
                          <w:marTop w:val="0"/>
                          <w:marBottom w:val="0"/>
                          <w:divBdr>
                            <w:top w:val="none" w:sz="0" w:space="0" w:color="auto"/>
                            <w:left w:val="none" w:sz="0" w:space="0" w:color="auto"/>
                            <w:bottom w:val="none" w:sz="0" w:space="0" w:color="auto"/>
                            <w:right w:val="none" w:sz="0" w:space="0" w:color="auto"/>
                          </w:divBdr>
                        </w:div>
                      </w:divsChild>
                    </w:div>
                    <w:div w:id="1048066249">
                      <w:marLeft w:val="0"/>
                      <w:marRight w:val="0"/>
                      <w:marTop w:val="0"/>
                      <w:marBottom w:val="300"/>
                      <w:divBdr>
                        <w:top w:val="none" w:sz="0" w:space="0" w:color="auto"/>
                        <w:left w:val="none" w:sz="0" w:space="0" w:color="auto"/>
                        <w:bottom w:val="none" w:sz="0" w:space="0" w:color="auto"/>
                        <w:right w:val="none" w:sz="0" w:space="0" w:color="auto"/>
                      </w:divBdr>
                      <w:divsChild>
                        <w:div w:id="1458064698">
                          <w:marLeft w:val="0"/>
                          <w:marRight w:val="0"/>
                          <w:marTop w:val="0"/>
                          <w:marBottom w:val="0"/>
                          <w:divBdr>
                            <w:top w:val="none" w:sz="0" w:space="0" w:color="auto"/>
                            <w:left w:val="none" w:sz="0" w:space="0" w:color="auto"/>
                            <w:bottom w:val="none" w:sz="0" w:space="0" w:color="auto"/>
                            <w:right w:val="none" w:sz="0" w:space="0" w:color="auto"/>
                          </w:divBdr>
                        </w:div>
                      </w:divsChild>
                    </w:div>
                    <w:div w:id="33626526">
                      <w:marLeft w:val="0"/>
                      <w:marRight w:val="0"/>
                      <w:marTop w:val="0"/>
                      <w:marBottom w:val="300"/>
                      <w:divBdr>
                        <w:top w:val="none" w:sz="0" w:space="0" w:color="auto"/>
                        <w:left w:val="none" w:sz="0" w:space="0" w:color="auto"/>
                        <w:bottom w:val="none" w:sz="0" w:space="0" w:color="auto"/>
                        <w:right w:val="none" w:sz="0" w:space="0" w:color="auto"/>
                      </w:divBdr>
                      <w:divsChild>
                        <w:div w:id="405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02552">
      <w:bodyDiv w:val="1"/>
      <w:marLeft w:val="0"/>
      <w:marRight w:val="0"/>
      <w:marTop w:val="0"/>
      <w:marBottom w:val="0"/>
      <w:divBdr>
        <w:top w:val="none" w:sz="0" w:space="0" w:color="auto"/>
        <w:left w:val="none" w:sz="0" w:space="0" w:color="auto"/>
        <w:bottom w:val="none" w:sz="0" w:space="0" w:color="auto"/>
        <w:right w:val="none" w:sz="0" w:space="0" w:color="auto"/>
      </w:divBdr>
      <w:divsChild>
        <w:div w:id="767777667">
          <w:marLeft w:val="0"/>
          <w:marRight w:val="0"/>
          <w:marTop w:val="0"/>
          <w:marBottom w:val="0"/>
          <w:divBdr>
            <w:top w:val="none" w:sz="0" w:space="0" w:color="auto"/>
            <w:left w:val="none" w:sz="0" w:space="0" w:color="auto"/>
            <w:bottom w:val="none" w:sz="0" w:space="0" w:color="auto"/>
            <w:right w:val="none" w:sz="0" w:space="0" w:color="auto"/>
          </w:divBdr>
          <w:divsChild>
            <w:div w:id="397166992">
              <w:marLeft w:val="0"/>
              <w:marRight w:val="0"/>
              <w:marTop w:val="0"/>
              <w:marBottom w:val="0"/>
              <w:divBdr>
                <w:top w:val="none" w:sz="0" w:space="0" w:color="auto"/>
                <w:left w:val="none" w:sz="0" w:space="0" w:color="auto"/>
                <w:bottom w:val="none" w:sz="0" w:space="0" w:color="auto"/>
                <w:right w:val="none" w:sz="0" w:space="0" w:color="auto"/>
              </w:divBdr>
              <w:divsChild>
                <w:div w:id="66418440">
                  <w:marLeft w:val="0"/>
                  <w:marRight w:val="0"/>
                  <w:marTop w:val="0"/>
                  <w:marBottom w:val="0"/>
                  <w:divBdr>
                    <w:top w:val="none" w:sz="0" w:space="0" w:color="auto"/>
                    <w:left w:val="none" w:sz="0" w:space="0" w:color="auto"/>
                    <w:bottom w:val="none" w:sz="0" w:space="0" w:color="auto"/>
                    <w:right w:val="none" w:sz="0" w:space="0" w:color="auto"/>
                  </w:divBdr>
                  <w:divsChild>
                    <w:div w:id="1884705916">
                      <w:marLeft w:val="0"/>
                      <w:marRight w:val="0"/>
                      <w:marTop w:val="0"/>
                      <w:marBottom w:val="300"/>
                      <w:divBdr>
                        <w:top w:val="none" w:sz="0" w:space="0" w:color="auto"/>
                        <w:left w:val="none" w:sz="0" w:space="0" w:color="auto"/>
                        <w:bottom w:val="none" w:sz="0" w:space="0" w:color="auto"/>
                        <w:right w:val="none" w:sz="0" w:space="0" w:color="auto"/>
                      </w:divBdr>
                      <w:divsChild>
                        <w:div w:id="1926643669">
                          <w:marLeft w:val="0"/>
                          <w:marRight w:val="0"/>
                          <w:marTop w:val="0"/>
                          <w:marBottom w:val="0"/>
                          <w:divBdr>
                            <w:top w:val="none" w:sz="0" w:space="0" w:color="auto"/>
                            <w:left w:val="none" w:sz="0" w:space="0" w:color="auto"/>
                            <w:bottom w:val="none" w:sz="0" w:space="0" w:color="auto"/>
                            <w:right w:val="none" w:sz="0" w:space="0" w:color="auto"/>
                          </w:divBdr>
                        </w:div>
                      </w:divsChild>
                    </w:div>
                    <w:div w:id="735010854">
                      <w:marLeft w:val="0"/>
                      <w:marRight w:val="0"/>
                      <w:marTop w:val="0"/>
                      <w:marBottom w:val="300"/>
                      <w:divBdr>
                        <w:top w:val="none" w:sz="0" w:space="0" w:color="auto"/>
                        <w:left w:val="none" w:sz="0" w:space="0" w:color="auto"/>
                        <w:bottom w:val="none" w:sz="0" w:space="0" w:color="auto"/>
                        <w:right w:val="none" w:sz="0" w:space="0" w:color="auto"/>
                      </w:divBdr>
                      <w:divsChild>
                        <w:div w:id="767775230">
                          <w:marLeft w:val="0"/>
                          <w:marRight w:val="0"/>
                          <w:marTop w:val="0"/>
                          <w:marBottom w:val="0"/>
                          <w:divBdr>
                            <w:top w:val="none" w:sz="0" w:space="0" w:color="auto"/>
                            <w:left w:val="none" w:sz="0" w:space="0" w:color="auto"/>
                            <w:bottom w:val="none" w:sz="0" w:space="0" w:color="auto"/>
                            <w:right w:val="none" w:sz="0" w:space="0" w:color="auto"/>
                          </w:divBdr>
                        </w:div>
                      </w:divsChild>
                    </w:div>
                    <w:div w:id="1428841049">
                      <w:marLeft w:val="0"/>
                      <w:marRight w:val="0"/>
                      <w:marTop w:val="0"/>
                      <w:marBottom w:val="300"/>
                      <w:divBdr>
                        <w:top w:val="none" w:sz="0" w:space="0" w:color="auto"/>
                        <w:left w:val="none" w:sz="0" w:space="0" w:color="auto"/>
                        <w:bottom w:val="none" w:sz="0" w:space="0" w:color="auto"/>
                        <w:right w:val="none" w:sz="0" w:space="0" w:color="auto"/>
                      </w:divBdr>
                      <w:divsChild>
                        <w:div w:id="1150319090">
                          <w:marLeft w:val="0"/>
                          <w:marRight w:val="0"/>
                          <w:marTop w:val="0"/>
                          <w:marBottom w:val="0"/>
                          <w:divBdr>
                            <w:top w:val="none" w:sz="0" w:space="0" w:color="auto"/>
                            <w:left w:val="none" w:sz="0" w:space="0" w:color="auto"/>
                            <w:bottom w:val="none" w:sz="0" w:space="0" w:color="auto"/>
                            <w:right w:val="none" w:sz="0" w:space="0" w:color="auto"/>
                          </w:divBdr>
                        </w:div>
                      </w:divsChild>
                    </w:div>
                    <w:div w:id="477723283">
                      <w:marLeft w:val="0"/>
                      <w:marRight w:val="0"/>
                      <w:marTop w:val="0"/>
                      <w:marBottom w:val="0"/>
                      <w:divBdr>
                        <w:top w:val="none" w:sz="0" w:space="0" w:color="auto"/>
                        <w:left w:val="none" w:sz="0" w:space="0" w:color="auto"/>
                        <w:bottom w:val="none" w:sz="0" w:space="0" w:color="auto"/>
                        <w:right w:val="none" w:sz="0" w:space="0" w:color="auto"/>
                      </w:divBdr>
                      <w:divsChild>
                        <w:div w:id="68394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83179">
          <w:marLeft w:val="0"/>
          <w:marRight w:val="0"/>
          <w:marTop w:val="0"/>
          <w:marBottom w:val="0"/>
          <w:divBdr>
            <w:top w:val="none" w:sz="0" w:space="0" w:color="auto"/>
            <w:left w:val="none" w:sz="0" w:space="0" w:color="auto"/>
            <w:bottom w:val="none" w:sz="0" w:space="0" w:color="auto"/>
            <w:right w:val="none" w:sz="0" w:space="0" w:color="auto"/>
          </w:divBdr>
          <w:divsChild>
            <w:div w:id="1321537633">
              <w:marLeft w:val="0"/>
              <w:marRight w:val="0"/>
              <w:marTop w:val="0"/>
              <w:marBottom w:val="0"/>
              <w:divBdr>
                <w:top w:val="none" w:sz="0" w:space="0" w:color="auto"/>
                <w:left w:val="none" w:sz="0" w:space="0" w:color="auto"/>
                <w:bottom w:val="none" w:sz="0" w:space="0" w:color="auto"/>
                <w:right w:val="none" w:sz="0" w:space="0" w:color="auto"/>
              </w:divBdr>
              <w:divsChild>
                <w:div w:id="580531863">
                  <w:marLeft w:val="0"/>
                  <w:marRight w:val="0"/>
                  <w:marTop w:val="0"/>
                  <w:marBottom w:val="0"/>
                  <w:divBdr>
                    <w:top w:val="none" w:sz="0" w:space="0" w:color="auto"/>
                    <w:left w:val="none" w:sz="0" w:space="0" w:color="auto"/>
                    <w:bottom w:val="none" w:sz="0" w:space="0" w:color="auto"/>
                    <w:right w:val="none" w:sz="0" w:space="0" w:color="auto"/>
                  </w:divBdr>
                  <w:divsChild>
                    <w:div w:id="1706978781">
                      <w:marLeft w:val="0"/>
                      <w:marRight w:val="0"/>
                      <w:marTop w:val="0"/>
                      <w:marBottom w:val="300"/>
                      <w:divBdr>
                        <w:top w:val="none" w:sz="0" w:space="0" w:color="auto"/>
                        <w:left w:val="none" w:sz="0" w:space="0" w:color="auto"/>
                        <w:bottom w:val="none" w:sz="0" w:space="0" w:color="auto"/>
                        <w:right w:val="none" w:sz="0" w:space="0" w:color="auto"/>
                      </w:divBdr>
                      <w:divsChild>
                        <w:div w:id="1637370437">
                          <w:marLeft w:val="0"/>
                          <w:marRight w:val="0"/>
                          <w:marTop w:val="0"/>
                          <w:marBottom w:val="0"/>
                          <w:divBdr>
                            <w:top w:val="none" w:sz="0" w:space="0" w:color="auto"/>
                            <w:left w:val="none" w:sz="0" w:space="0" w:color="auto"/>
                            <w:bottom w:val="none" w:sz="0" w:space="0" w:color="auto"/>
                            <w:right w:val="none" w:sz="0" w:space="0" w:color="auto"/>
                          </w:divBdr>
                        </w:div>
                      </w:divsChild>
                    </w:div>
                    <w:div w:id="995887642">
                      <w:marLeft w:val="0"/>
                      <w:marRight w:val="0"/>
                      <w:marTop w:val="0"/>
                      <w:marBottom w:val="300"/>
                      <w:divBdr>
                        <w:top w:val="none" w:sz="0" w:space="0" w:color="auto"/>
                        <w:left w:val="none" w:sz="0" w:space="0" w:color="auto"/>
                        <w:bottom w:val="none" w:sz="0" w:space="0" w:color="auto"/>
                        <w:right w:val="none" w:sz="0" w:space="0" w:color="auto"/>
                      </w:divBdr>
                      <w:divsChild>
                        <w:div w:id="183942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83957">
          <w:marLeft w:val="0"/>
          <w:marRight w:val="0"/>
          <w:marTop w:val="0"/>
          <w:marBottom w:val="0"/>
          <w:divBdr>
            <w:top w:val="none" w:sz="0" w:space="0" w:color="auto"/>
            <w:left w:val="none" w:sz="0" w:space="0" w:color="auto"/>
            <w:bottom w:val="none" w:sz="0" w:space="0" w:color="auto"/>
            <w:right w:val="none" w:sz="0" w:space="0" w:color="auto"/>
          </w:divBdr>
          <w:divsChild>
            <w:div w:id="605770357">
              <w:marLeft w:val="0"/>
              <w:marRight w:val="0"/>
              <w:marTop w:val="0"/>
              <w:marBottom w:val="0"/>
              <w:divBdr>
                <w:top w:val="none" w:sz="0" w:space="0" w:color="auto"/>
                <w:left w:val="none" w:sz="0" w:space="0" w:color="auto"/>
                <w:bottom w:val="none" w:sz="0" w:space="0" w:color="auto"/>
                <w:right w:val="none" w:sz="0" w:space="0" w:color="auto"/>
              </w:divBdr>
              <w:divsChild>
                <w:div w:id="1551645621">
                  <w:marLeft w:val="0"/>
                  <w:marRight w:val="0"/>
                  <w:marTop w:val="0"/>
                  <w:marBottom w:val="0"/>
                  <w:divBdr>
                    <w:top w:val="none" w:sz="0" w:space="0" w:color="auto"/>
                    <w:left w:val="none" w:sz="0" w:space="0" w:color="auto"/>
                    <w:bottom w:val="none" w:sz="0" w:space="0" w:color="auto"/>
                    <w:right w:val="none" w:sz="0" w:space="0" w:color="auto"/>
                  </w:divBdr>
                  <w:divsChild>
                    <w:div w:id="1506869437">
                      <w:marLeft w:val="0"/>
                      <w:marRight w:val="0"/>
                      <w:marTop w:val="0"/>
                      <w:marBottom w:val="300"/>
                      <w:divBdr>
                        <w:top w:val="none" w:sz="0" w:space="0" w:color="auto"/>
                        <w:left w:val="none" w:sz="0" w:space="0" w:color="auto"/>
                        <w:bottom w:val="none" w:sz="0" w:space="0" w:color="auto"/>
                        <w:right w:val="none" w:sz="0" w:space="0" w:color="auto"/>
                      </w:divBdr>
                      <w:divsChild>
                        <w:div w:id="1236237430">
                          <w:marLeft w:val="0"/>
                          <w:marRight w:val="0"/>
                          <w:marTop w:val="0"/>
                          <w:marBottom w:val="0"/>
                          <w:divBdr>
                            <w:top w:val="none" w:sz="0" w:space="0" w:color="auto"/>
                            <w:left w:val="none" w:sz="0" w:space="0" w:color="auto"/>
                            <w:bottom w:val="none" w:sz="0" w:space="0" w:color="auto"/>
                            <w:right w:val="none" w:sz="0" w:space="0" w:color="auto"/>
                          </w:divBdr>
                        </w:div>
                      </w:divsChild>
                    </w:div>
                    <w:div w:id="1310093225">
                      <w:marLeft w:val="0"/>
                      <w:marRight w:val="0"/>
                      <w:marTop w:val="0"/>
                      <w:marBottom w:val="0"/>
                      <w:divBdr>
                        <w:top w:val="none" w:sz="0" w:space="0" w:color="auto"/>
                        <w:left w:val="none" w:sz="0" w:space="0" w:color="auto"/>
                        <w:bottom w:val="none" w:sz="0" w:space="0" w:color="auto"/>
                        <w:right w:val="none" w:sz="0" w:space="0" w:color="auto"/>
                      </w:divBdr>
                      <w:divsChild>
                        <w:div w:id="18381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5476">
          <w:marLeft w:val="0"/>
          <w:marRight w:val="0"/>
          <w:marTop w:val="0"/>
          <w:marBottom w:val="0"/>
          <w:divBdr>
            <w:top w:val="none" w:sz="0" w:space="0" w:color="auto"/>
            <w:left w:val="none" w:sz="0" w:space="0" w:color="auto"/>
            <w:bottom w:val="none" w:sz="0" w:space="0" w:color="auto"/>
            <w:right w:val="none" w:sz="0" w:space="0" w:color="auto"/>
          </w:divBdr>
          <w:divsChild>
            <w:div w:id="1973057237">
              <w:marLeft w:val="0"/>
              <w:marRight w:val="0"/>
              <w:marTop w:val="0"/>
              <w:marBottom w:val="0"/>
              <w:divBdr>
                <w:top w:val="none" w:sz="0" w:space="0" w:color="auto"/>
                <w:left w:val="none" w:sz="0" w:space="0" w:color="auto"/>
                <w:bottom w:val="none" w:sz="0" w:space="0" w:color="auto"/>
                <w:right w:val="none" w:sz="0" w:space="0" w:color="auto"/>
              </w:divBdr>
              <w:divsChild>
                <w:div w:id="1172530593">
                  <w:marLeft w:val="0"/>
                  <w:marRight w:val="0"/>
                  <w:marTop w:val="0"/>
                  <w:marBottom w:val="0"/>
                  <w:divBdr>
                    <w:top w:val="none" w:sz="0" w:space="0" w:color="auto"/>
                    <w:left w:val="none" w:sz="0" w:space="0" w:color="auto"/>
                    <w:bottom w:val="none" w:sz="0" w:space="0" w:color="auto"/>
                    <w:right w:val="none" w:sz="0" w:space="0" w:color="auto"/>
                  </w:divBdr>
                  <w:divsChild>
                    <w:div w:id="1148939570">
                      <w:marLeft w:val="0"/>
                      <w:marRight w:val="0"/>
                      <w:marTop w:val="0"/>
                      <w:marBottom w:val="0"/>
                      <w:divBdr>
                        <w:top w:val="none" w:sz="0" w:space="0" w:color="auto"/>
                        <w:left w:val="none" w:sz="0" w:space="0" w:color="auto"/>
                        <w:bottom w:val="none" w:sz="0" w:space="0" w:color="auto"/>
                        <w:right w:val="none" w:sz="0" w:space="0" w:color="auto"/>
                      </w:divBdr>
                      <w:divsChild>
                        <w:div w:id="132365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313340">
          <w:marLeft w:val="0"/>
          <w:marRight w:val="0"/>
          <w:marTop w:val="0"/>
          <w:marBottom w:val="0"/>
          <w:divBdr>
            <w:top w:val="none" w:sz="0" w:space="0" w:color="auto"/>
            <w:left w:val="none" w:sz="0" w:space="0" w:color="auto"/>
            <w:bottom w:val="none" w:sz="0" w:space="0" w:color="auto"/>
            <w:right w:val="none" w:sz="0" w:space="0" w:color="auto"/>
          </w:divBdr>
          <w:divsChild>
            <w:div w:id="1711611116">
              <w:marLeft w:val="0"/>
              <w:marRight w:val="0"/>
              <w:marTop w:val="0"/>
              <w:marBottom w:val="0"/>
              <w:divBdr>
                <w:top w:val="none" w:sz="0" w:space="0" w:color="auto"/>
                <w:left w:val="none" w:sz="0" w:space="0" w:color="auto"/>
                <w:bottom w:val="none" w:sz="0" w:space="0" w:color="auto"/>
                <w:right w:val="none" w:sz="0" w:space="0" w:color="auto"/>
              </w:divBdr>
              <w:divsChild>
                <w:div w:id="242102852">
                  <w:marLeft w:val="0"/>
                  <w:marRight w:val="0"/>
                  <w:marTop w:val="0"/>
                  <w:marBottom w:val="0"/>
                  <w:divBdr>
                    <w:top w:val="none" w:sz="0" w:space="0" w:color="auto"/>
                    <w:left w:val="none" w:sz="0" w:space="0" w:color="auto"/>
                    <w:bottom w:val="none" w:sz="0" w:space="0" w:color="auto"/>
                    <w:right w:val="none" w:sz="0" w:space="0" w:color="auto"/>
                  </w:divBdr>
                  <w:divsChild>
                    <w:div w:id="469594681">
                      <w:marLeft w:val="0"/>
                      <w:marRight w:val="0"/>
                      <w:marTop w:val="0"/>
                      <w:marBottom w:val="0"/>
                      <w:divBdr>
                        <w:top w:val="none" w:sz="0" w:space="0" w:color="auto"/>
                        <w:left w:val="none" w:sz="0" w:space="0" w:color="auto"/>
                        <w:bottom w:val="none" w:sz="0" w:space="0" w:color="auto"/>
                        <w:right w:val="none" w:sz="0" w:space="0" w:color="auto"/>
                      </w:divBdr>
                      <w:divsChild>
                        <w:div w:id="8316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130884">
          <w:marLeft w:val="0"/>
          <w:marRight w:val="0"/>
          <w:marTop w:val="0"/>
          <w:marBottom w:val="0"/>
          <w:divBdr>
            <w:top w:val="none" w:sz="0" w:space="0" w:color="auto"/>
            <w:left w:val="none" w:sz="0" w:space="0" w:color="auto"/>
            <w:bottom w:val="none" w:sz="0" w:space="0" w:color="auto"/>
            <w:right w:val="none" w:sz="0" w:space="0" w:color="auto"/>
          </w:divBdr>
          <w:divsChild>
            <w:div w:id="1972707042">
              <w:marLeft w:val="0"/>
              <w:marRight w:val="0"/>
              <w:marTop w:val="0"/>
              <w:marBottom w:val="0"/>
              <w:divBdr>
                <w:top w:val="none" w:sz="0" w:space="0" w:color="auto"/>
                <w:left w:val="none" w:sz="0" w:space="0" w:color="auto"/>
                <w:bottom w:val="none" w:sz="0" w:space="0" w:color="auto"/>
                <w:right w:val="none" w:sz="0" w:space="0" w:color="auto"/>
              </w:divBdr>
              <w:divsChild>
                <w:div w:id="1066565374">
                  <w:marLeft w:val="0"/>
                  <w:marRight w:val="0"/>
                  <w:marTop w:val="0"/>
                  <w:marBottom w:val="0"/>
                  <w:divBdr>
                    <w:top w:val="none" w:sz="0" w:space="0" w:color="auto"/>
                    <w:left w:val="none" w:sz="0" w:space="0" w:color="auto"/>
                    <w:bottom w:val="none" w:sz="0" w:space="0" w:color="auto"/>
                    <w:right w:val="none" w:sz="0" w:space="0" w:color="auto"/>
                  </w:divBdr>
                  <w:divsChild>
                    <w:div w:id="199586088">
                      <w:marLeft w:val="0"/>
                      <w:marRight w:val="0"/>
                      <w:marTop w:val="0"/>
                      <w:marBottom w:val="0"/>
                      <w:divBdr>
                        <w:top w:val="none" w:sz="0" w:space="0" w:color="auto"/>
                        <w:left w:val="none" w:sz="0" w:space="0" w:color="auto"/>
                        <w:bottom w:val="none" w:sz="0" w:space="0" w:color="auto"/>
                        <w:right w:val="none" w:sz="0" w:space="0" w:color="auto"/>
                      </w:divBdr>
                      <w:divsChild>
                        <w:div w:id="1660841198">
                          <w:marLeft w:val="0"/>
                          <w:marRight w:val="0"/>
                          <w:marTop w:val="0"/>
                          <w:marBottom w:val="0"/>
                          <w:divBdr>
                            <w:top w:val="none" w:sz="0" w:space="0" w:color="auto"/>
                            <w:left w:val="none" w:sz="0" w:space="0" w:color="auto"/>
                            <w:bottom w:val="none" w:sz="0" w:space="0" w:color="auto"/>
                            <w:right w:val="none" w:sz="0" w:space="0" w:color="auto"/>
                          </w:divBdr>
                          <w:divsChild>
                            <w:div w:id="21174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894403">
      <w:bodyDiv w:val="1"/>
      <w:marLeft w:val="0"/>
      <w:marRight w:val="0"/>
      <w:marTop w:val="0"/>
      <w:marBottom w:val="0"/>
      <w:divBdr>
        <w:top w:val="none" w:sz="0" w:space="0" w:color="auto"/>
        <w:left w:val="none" w:sz="0" w:space="0" w:color="auto"/>
        <w:bottom w:val="none" w:sz="0" w:space="0" w:color="auto"/>
        <w:right w:val="none" w:sz="0" w:space="0" w:color="auto"/>
      </w:divBdr>
      <w:divsChild>
        <w:div w:id="676419504">
          <w:marLeft w:val="0"/>
          <w:marRight w:val="0"/>
          <w:marTop w:val="0"/>
          <w:marBottom w:val="0"/>
          <w:divBdr>
            <w:top w:val="none" w:sz="0" w:space="0" w:color="auto"/>
            <w:left w:val="none" w:sz="0" w:space="0" w:color="auto"/>
            <w:bottom w:val="none" w:sz="0" w:space="0" w:color="auto"/>
            <w:right w:val="none" w:sz="0" w:space="0" w:color="auto"/>
          </w:divBdr>
          <w:divsChild>
            <w:div w:id="1121147451">
              <w:marLeft w:val="0"/>
              <w:marRight w:val="0"/>
              <w:marTop w:val="0"/>
              <w:marBottom w:val="0"/>
              <w:divBdr>
                <w:top w:val="none" w:sz="0" w:space="0" w:color="auto"/>
                <w:left w:val="none" w:sz="0" w:space="0" w:color="auto"/>
                <w:bottom w:val="none" w:sz="0" w:space="0" w:color="auto"/>
                <w:right w:val="none" w:sz="0" w:space="0" w:color="auto"/>
              </w:divBdr>
              <w:divsChild>
                <w:div w:id="2227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9658">
          <w:marLeft w:val="0"/>
          <w:marRight w:val="0"/>
          <w:marTop w:val="0"/>
          <w:marBottom w:val="0"/>
          <w:divBdr>
            <w:top w:val="none" w:sz="0" w:space="0" w:color="auto"/>
            <w:left w:val="none" w:sz="0" w:space="0" w:color="auto"/>
            <w:bottom w:val="none" w:sz="0" w:space="0" w:color="auto"/>
            <w:right w:val="none" w:sz="0" w:space="0" w:color="auto"/>
          </w:divBdr>
          <w:divsChild>
            <w:div w:id="1171213414">
              <w:marLeft w:val="0"/>
              <w:marRight w:val="0"/>
              <w:marTop w:val="0"/>
              <w:marBottom w:val="0"/>
              <w:divBdr>
                <w:top w:val="none" w:sz="0" w:space="0" w:color="auto"/>
                <w:left w:val="none" w:sz="0" w:space="0" w:color="auto"/>
                <w:bottom w:val="none" w:sz="0" w:space="0" w:color="auto"/>
                <w:right w:val="none" w:sz="0" w:space="0" w:color="auto"/>
              </w:divBdr>
              <w:divsChild>
                <w:div w:id="215820794">
                  <w:marLeft w:val="0"/>
                  <w:marRight w:val="0"/>
                  <w:marTop w:val="0"/>
                  <w:marBottom w:val="0"/>
                  <w:divBdr>
                    <w:top w:val="none" w:sz="0" w:space="0" w:color="auto"/>
                    <w:left w:val="none" w:sz="0" w:space="0" w:color="auto"/>
                    <w:bottom w:val="none" w:sz="0" w:space="0" w:color="auto"/>
                    <w:right w:val="none" w:sz="0" w:space="0" w:color="auto"/>
                  </w:divBdr>
                </w:div>
                <w:div w:id="166239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46344">
      <w:bodyDiv w:val="1"/>
      <w:marLeft w:val="0"/>
      <w:marRight w:val="0"/>
      <w:marTop w:val="0"/>
      <w:marBottom w:val="0"/>
      <w:divBdr>
        <w:top w:val="none" w:sz="0" w:space="0" w:color="auto"/>
        <w:left w:val="none" w:sz="0" w:space="0" w:color="auto"/>
        <w:bottom w:val="none" w:sz="0" w:space="0" w:color="auto"/>
        <w:right w:val="none" w:sz="0" w:space="0" w:color="auto"/>
      </w:divBdr>
      <w:divsChild>
        <w:div w:id="492796220">
          <w:marLeft w:val="0"/>
          <w:marRight w:val="0"/>
          <w:marTop w:val="0"/>
          <w:marBottom w:val="0"/>
          <w:divBdr>
            <w:top w:val="none" w:sz="0" w:space="0" w:color="auto"/>
            <w:left w:val="none" w:sz="0" w:space="0" w:color="auto"/>
            <w:bottom w:val="none" w:sz="0" w:space="0" w:color="auto"/>
            <w:right w:val="none" w:sz="0" w:space="0" w:color="auto"/>
          </w:divBdr>
          <w:divsChild>
            <w:div w:id="1350376864">
              <w:marLeft w:val="4350"/>
              <w:marRight w:val="0"/>
              <w:marTop w:val="0"/>
              <w:marBottom w:val="0"/>
              <w:divBdr>
                <w:top w:val="none" w:sz="0" w:space="0" w:color="auto"/>
                <w:left w:val="none" w:sz="0" w:space="0" w:color="auto"/>
                <w:bottom w:val="none" w:sz="0" w:space="0" w:color="auto"/>
                <w:right w:val="none" w:sz="0" w:space="0" w:color="auto"/>
              </w:divBdr>
              <w:divsChild>
                <w:div w:id="960459749">
                  <w:marLeft w:val="0"/>
                  <w:marRight w:val="0"/>
                  <w:marTop w:val="0"/>
                  <w:marBottom w:val="0"/>
                  <w:divBdr>
                    <w:top w:val="none" w:sz="0" w:space="0" w:color="auto"/>
                    <w:left w:val="none" w:sz="0" w:space="0" w:color="auto"/>
                    <w:bottom w:val="none" w:sz="0" w:space="0" w:color="auto"/>
                    <w:right w:val="none" w:sz="0" w:space="0" w:color="auto"/>
                  </w:divBdr>
                  <w:divsChild>
                    <w:div w:id="3755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8402">
          <w:marLeft w:val="0"/>
          <w:marRight w:val="0"/>
          <w:marTop w:val="0"/>
          <w:marBottom w:val="0"/>
          <w:divBdr>
            <w:top w:val="none" w:sz="0" w:space="0" w:color="auto"/>
            <w:left w:val="none" w:sz="0" w:space="0" w:color="auto"/>
            <w:bottom w:val="none" w:sz="0" w:space="0" w:color="auto"/>
            <w:right w:val="none" w:sz="0" w:space="0" w:color="auto"/>
          </w:divBdr>
          <w:divsChild>
            <w:div w:id="739139878">
              <w:marLeft w:val="0"/>
              <w:marRight w:val="0"/>
              <w:marTop w:val="0"/>
              <w:marBottom w:val="0"/>
              <w:divBdr>
                <w:top w:val="none" w:sz="0" w:space="0" w:color="auto"/>
                <w:left w:val="none" w:sz="0" w:space="0" w:color="auto"/>
                <w:bottom w:val="none" w:sz="0" w:space="0" w:color="auto"/>
                <w:right w:val="none" w:sz="0" w:space="0" w:color="auto"/>
              </w:divBdr>
              <w:divsChild>
                <w:div w:id="1449667501">
                  <w:marLeft w:val="0"/>
                  <w:marRight w:val="0"/>
                  <w:marTop w:val="0"/>
                  <w:marBottom w:val="0"/>
                  <w:divBdr>
                    <w:top w:val="none" w:sz="0" w:space="0" w:color="auto"/>
                    <w:left w:val="none" w:sz="0" w:space="0" w:color="auto"/>
                    <w:bottom w:val="none" w:sz="0" w:space="0" w:color="auto"/>
                    <w:right w:val="none" w:sz="0" w:space="0" w:color="auto"/>
                  </w:divBdr>
                  <w:divsChild>
                    <w:div w:id="14747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622">
          <w:marLeft w:val="0"/>
          <w:marRight w:val="0"/>
          <w:marTop w:val="0"/>
          <w:marBottom w:val="0"/>
          <w:divBdr>
            <w:top w:val="none" w:sz="0" w:space="0" w:color="auto"/>
            <w:left w:val="none" w:sz="0" w:space="0" w:color="auto"/>
            <w:bottom w:val="none" w:sz="0" w:space="0" w:color="auto"/>
            <w:right w:val="none" w:sz="0" w:space="0" w:color="auto"/>
          </w:divBdr>
          <w:divsChild>
            <w:div w:id="1885091546">
              <w:marLeft w:val="165"/>
              <w:marRight w:val="0"/>
              <w:marTop w:val="0"/>
              <w:marBottom w:val="0"/>
              <w:divBdr>
                <w:top w:val="none" w:sz="0" w:space="0" w:color="auto"/>
                <w:left w:val="none" w:sz="0" w:space="0" w:color="auto"/>
                <w:bottom w:val="none" w:sz="0" w:space="0" w:color="auto"/>
                <w:right w:val="none" w:sz="0" w:space="0" w:color="auto"/>
              </w:divBdr>
              <w:divsChild>
                <w:div w:id="1492865283">
                  <w:marLeft w:val="0"/>
                  <w:marRight w:val="0"/>
                  <w:marTop w:val="0"/>
                  <w:marBottom w:val="0"/>
                  <w:divBdr>
                    <w:top w:val="none" w:sz="0" w:space="0" w:color="auto"/>
                    <w:left w:val="none" w:sz="0" w:space="0" w:color="auto"/>
                    <w:bottom w:val="none" w:sz="0" w:space="0" w:color="auto"/>
                    <w:right w:val="none" w:sz="0" w:space="0" w:color="auto"/>
                  </w:divBdr>
                  <w:divsChild>
                    <w:div w:id="198333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11</Pages>
  <Words>2407</Words>
  <Characters>13723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Lindquist</dc:creator>
  <cp:keywords/>
  <dc:description/>
  <cp:lastModifiedBy>James Lindquist</cp:lastModifiedBy>
  <cp:revision>8</cp:revision>
  <dcterms:created xsi:type="dcterms:W3CDTF">2024-05-16T02:19:00Z</dcterms:created>
  <dcterms:modified xsi:type="dcterms:W3CDTF">2024-06-04T21:52:00Z</dcterms:modified>
</cp:coreProperties>
</file>